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DAE" w14:textId="6BFF43BB" w:rsidR="007508CD" w:rsidRPr="007508CD" w:rsidRDefault="007508CD">
      <w:pPr>
        <w:pStyle w:val="Default"/>
        <w:spacing w:before="0" w:line="240" w:lineRule="auto"/>
        <w:rPr>
          <w:rFonts w:ascii="Times Roman" w:hAnsi="Times Roman" w:hint="eastAsia"/>
          <w:b/>
          <w:bCs/>
          <w:sz w:val="22"/>
          <w:szCs w:val="22"/>
          <w:u w:color="000000"/>
        </w:rPr>
      </w:pPr>
      <w:r w:rsidRPr="007508CD">
        <w:rPr>
          <w:rFonts w:ascii="Times Roman" w:hAnsi="Times Roman"/>
          <w:b/>
          <w:bCs/>
          <w:sz w:val="22"/>
          <w:szCs w:val="22"/>
          <w:u w:color="000000"/>
        </w:rPr>
        <w:t>Communications: Professional Communications B.A.</w:t>
      </w:r>
    </w:p>
    <w:p w14:paraId="79D216E4" w14:textId="6F225D68" w:rsidR="00F568D9" w:rsidRPr="001B6711" w:rsidRDefault="00000000">
      <w:pPr>
        <w:pStyle w:val="Default"/>
        <w:spacing w:before="0" w:line="240" w:lineRule="auto"/>
        <w:rPr>
          <w:rFonts w:ascii="Calibri" w:eastAsia="Times Roman" w:hAnsi="Calibri" w:cs="Calibri"/>
          <w:sz w:val="22"/>
          <w:szCs w:val="22"/>
          <w:u w:color="000000"/>
        </w:rPr>
      </w:pPr>
      <w:r w:rsidRPr="001B6711">
        <w:rPr>
          <w:rFonts w:ascii="Calibri" w:hAnsi="Calibri" w:cs="Calibri"/>
          <w:sz w:val="22"/>
          <w:szCs w:val="22"/>
          <w:u w:color="000000"/>
        </w:rPr>
        <w:t>The five-year Professional Communications and MBA/Marketing program at Molloy University will equip students with the interdisciplinary knowledge and practical skills needed to excel in diverse industries and leadership roles. By offering a combination of communication expertise and business acumen, we ensure that graduates stand out, effectively navigate the professional landscape, and contribute to their organizations, making our program an essential choice for those seeking a well-rounded education to succeed in their career pursuits. Professionals must have a broad skill set in today's fast-paced and interconnected world. Combining professional communication and MBA/MKT studies allows students to become well-rounded individuals who effectively communicate and lead in business settings. This integrated approach helps students bridge the gap between soft and hard skills.</w:t>
      </w:r>
    </w:p>
    <w:p w14:paraId="0BC52477" w14:textId="77777777" w:rsidR="00F568D9" w:rsidRDefault="00F568D9">
      <w:pPr>
        <w:pStyle w:val="BodyA"/>
        <w:spacing w:after="0" w:line="240" w:lineRule="auto"/>
      </w:pPr>
    </w:p>
    <w:p w14:paraId="29BBFB16" w14:textId="7D15C38C" w:rsidR="007508CD" w:rsidRPr="007508CD" w:rsidRDefault="007508CD">
      <w:pPr>
        <w:pStyle w:val="BodyA"/>
        <w:spacing w:after="0" w:line="240" w:lineRule="auto"/>
        <w:rPr>
          <w:b/>
          <w:bCs/>
          <w:lang w:val="en-US"/>
        </w:rPr>
      </w:pPr>
      <w:r w:rsidRPr="007508CD">
        <w:rPr>
          <w:b/>
          <w:bCs/>
          <w:lang w:val="en-US"/>
        </w:rPr>
        <w:t>Essential Skills:</w:t>
      </w:r>
    </w:p>
    <w:p w14:paraId="211D70D4" w14:textId="2EB325C0" w:rsidR="00F568D9" w:rsidRDefault="00000000">
      <w:pPr>
        <w:pStyle w:val="BodyA"/>
        <w:spacing w:after="0" w:line="240" w:lineRule="auto"/>
        <w:rPr>
          <w:lang w:val="en-US"/>
        </w:rPr>
      </w:pPr>
      <w:r>
        <w:rPr>
          <w:lang w:val="en-US"/>
        </w:rPr>
        <w:t>Essential skills refer to the knowledge gained from a liberal arts education. They provide a framework to guide students’ progress toward their degree, but also prepare students for a broad range of career paths. A recent survey from the Association of American Colleges and Universities (AAC&amp;U) shows employers “strongly agree” that “regardless of a student’s field of study” liberal arts skills best prepare students to enter the job market in their career of choice. The essential skills outlined below refer to the National Association of Colleges and Employers (NACE) Career readiness guide.</w:t>
      </w:r>
    </w:p>
    <w:p w14:paraId="017E2C64" w14:textId="77777777" w:rsidR="00F568D9" w:rsidRDefault="00F568D9">
      <w:pPr>
        <w:pStyle w:val="BodyA"/>
        <w:spacing w:after="0" w:line="240" w:lineRule="auto"/>
      </w:pPr>
    </w:p>
    <w:p w14:paraId="6079B4B8" w14:textId="77777777" w:rsidR="00F568D9" w:rsidRDefault="00000000">
      <w:pPr>
        <w:pStyle w:val="ListParagraph"/>
        <w:numPr>
          <w:ilvl w:val="0"/>
          <w:numId w:val="2"/>
        </w:numPr>
        <w:spacing w:after="0" w:line="240" w:lineRule="auto"/>
      </w:pPr>
      <w:r>
        <w:t>Communication</w:t>
      </w:r>
    </w:p>
    <w:p w14:paraId="3816E01F" w14:textId="77777777" w:rsidR="00F568D9" w:rsidRDefault="00000000">
      <w:pPr>
        <w:pStyle w:val="ListParagraph"/>
        <w:numPr>
          <w:ilvl w:val="1"/>
          <w:numId w:val="2"/>
        </w:numPr>
        <w:spacing w:after="0" w:line="240" w:lineRule="auto"/>
      </w:pPr>
      <w:r>
        <w:t>Understand the importance of and demonstrate verbal, written, and non-verbal body language, abilities.</w:t>
      </w:r>
    </w:p>
    <w:p w14:paraId="60A0CC11" w14:textId="77777777" w:rsidR="00F568D9" w:rsidRDefault="00000000">
      <w:pPr>
        <w:pStyle w:val="ListParagraph"/>
        <w:numPr>
          <w:ilvl w:val="1"/>
          <w:numId w:val="2"/>
        </w:numPr>
        <w:spacing w:after="0" w:line="240" w:lineRule="auto"/>
      </w:pPr>
      <w:r>
        <w:t>Communicate in a clear and organized manner so that others can effectively understand.</w:t>
      </w:r>
    </w:p>
    <w:p w14:paraId="13C19AF8" w14:textId="77777777" w:rsidR="00F568D9" w:rsidRDefault="00000000">
      <w:pPr>
        <w:pStyle w:val="ListParagraph"/>
        <w:numPr>
          <w:ilvl w:val="1"/>
          <w:numId w:val="2"/>
        </w:numPr>
        <w:spacing w:after="0" w:line="240" w:lineRule="auto"/>
      </w:pPr>
      <w:r>
        <w:t>Frame communication with respect to diversity of learning styles, varied individual communication abilities, and cultural differences.</w:t>
      </w:r>
    </w:p>
    <w:p w14:paraId="0562DA10" w14:textId="77777777" w:rsidR="00F568D9" w:rsidRDefault="00000000">
      <w:pPr>
        <w:pStyle w:val="ListParagraph"/>
        <w:numPr>
          <w:ilvl w:val="0"/>
          <w:numId w:val="2"/>
        </w:numPr>
        <w:spacing w:after="0" w:line="240" w:lineRule="auto"/>
      </w:pPr>
      <w:r>
        <w:t>Professionalism</w:t>
      </w:r>
    </w:p>
    <w:p w14:paraId="3C54539B" w14:textId="77777777" w:rsidR="00F568D9" w:rsidRDefault="00000000">
      <w:pPr>
        <w:pStyle w:val="ListParagraph"/>
        <w:numPr>
          <w:ilvl w:val="1"/>
          <w:numId w:val="2"/>
        </w:numPr>
        <w:spacing w:after="0" w:line="240" w:lineRule="auto"/>
      </w:pPr>
      <w:r>
        <w:t>Act equitably with integrity and accountability to self, others, and the organization.</w:t>
      </w:r>
    </w:p>
    <w:p w14:paraId="0A183934" w14:textId="77777777" w:rsidR="00F568D9" w:rsidRDefault="00000000">
      <w:pPr>
        <w:pStyle w:val="ListParagraph"/>
        <w:numPr>
          <w:ilvl w:val="1"/>
          <w:numId w:val="2"/>
        </w:numPr>
        <w:spacing w:after="0" w:line="240" w:lineRule="auto"/>
      </w:pPr>
      <w:r>
        <w:t>Maintain a positive personal brand in alignment with organization and personal career values.</w:t>
      </w:r>
    </w:p>
    <w:p w14:paraId="52B94A8D" w14:textId="77777777" w:rsidR="00F568D9" w:rsidRDefault="00000000">
      <w:pPr>
        <w:pStyle w:val="ListParagraph"/>
        <w:numPr>
          <w:ilvl w:val="1"/>
          <w:numId w:val="2"/>
        </w:numPr>
        <w:spacing w:after="0" w:line="240" w:lineRule="auto"/>
      </w:pPr>
      <w:r>
        <w:t>Prioritize and complete tasks to accomplish organizational goals.</w:t>
      </w:r>
    </w:p>
    <w:p w14:paraId="296DEE12" w14:textId="77777777" w:rsidR="00F568D9" w:rsidRDefault="00000000">
      <w:pPr>
        <w:pStyle w:val="ListParagraph"/>
        <w:numPr>
          <w:ilvl w:val="0"/>
          <w:numId w:val="2"/>
        </w:numPr>
        <w:spacing w:after="0" w:line="240" w:lineRule="auto"/>
      </w:pPr>
      <w:r>
        <w:t>Critical Thinking</w:t>
      </w:r>
    </w:p>
    <w:p w14:paraId="79530320" w14:textId="77777777" w:rsidR="00F568D9" w:rsidRDefault="00000000">
      <w:pPr>
        <w:pStyle w:val="ListParagraph"/>
        <w:numPr>
          <w:ilvl w:val="1"/>
          <w:numId w:val="2"/>
        </w:numPr>
        <w:spacing w:after="0" w:line="240" w:lineRule="auto"/>
      </w:pPr>
      <w:r>
        <w:t>Make decisions and solve problems using sound, inclusive reasoning, and judgment.</w:t>
      </w:r>
    </w:p>
    <w:p w14:paraId="00ABD39F" w14:textId="77777777" w:rsidR="00F568D9" w:rsidRDefault="00000000">
      <w:pPr>
        <w:pStyle w:val="ListParagraph"/>
        <w:numPr>
          <w:ilvl w:val="1"/>
          <w:numId w:val="2"/>
        </w:numPr>
        <w:spacing w:after="0" w:line="240" w:lineRule="auto"/>
      </w:pPr>
      <w:r>
        <w:t>Gather and analyze information from a diverse set of sources and individuals to fully understand a problem.</w:t>
      </w:r>
    </w:p>
    <w:p w14:paraId="31963186" w14:textId="77777777" w:rsidR="00F568D9" w:rsidRDefault="00000000">
      <w:pPr>
        <w:pStyle w:val="ListParagraph"/>
        <w:numPr>
          <w:ilvl w:val="0"/>
          <w:numId w:val="2"/>
        </w:numPr>
        <w:spacing w:after="0" w:line="240" w:lineRule="auto"/>
      </w:pPr>
      <w:r>
        <w:t>Leadership</w:t>
      </w:r>
    </w:p>
    <w:p w14:paraId="69F6BC0A" w14:textId="77777777" w:rsidR="00F568D9" w:rsidRDefault="00000000">
      <w:pPr>
        <w:pStyle w:val="ListParagraph"/>
        <w:numPr>
          <w:ilvl w:val="1"/>
          <w:numId w:val="2"/>
        </w:numPr>
        <w:spacing w:after="0" w:line="240" w:lineRule="auto"/>
      </w:pPr>
      <w:r>
        <w:t>Inspire, persuade, and motivate self and others under a shared vision.</w:t>
      </w:r>
    </w:p>
    <w:p w14:paraId="3998CE15" w14:textId="77777777" w:rsidR="00F568D9" w:rsidRDefault="00000000">
      <w:pPr>
        <w:pStyle w:val="ListParagraph"/>
        <w:numPr>
          <w:ilvl w:val="1"/>
          <w:numId w:val="2"/>
        </w:numPr>
        <w:spacing w:after="0" w:line="240" w:lineRule="auto"/>
      </w:pPr>
      <w:r>
        <w:t>Seek out and leverage diverse resources and feedback from others to inform direction.</w:t>
      </w:r>
    </w:p>
    <w:p w14:paraId="3626DE89" w14:textId="77777777" w:rsidR="00F568D9" w:rsidRDefault="00000000">
      <w:pPr>
        <w:pStyle w:val="ListParagraph"/>
        <w:numPr>
          <w:ilvl w:val="1"/>
          <w:numId w:val="2"/>
        </w:numPr>
        <w:spacing w:after="0" w:line="240" w:lineRule="auto"/>
      </w:pPr>
      <w:r>
        <w:t>Motivate and inspire others by encouraging them and by building mutual trust.</w:t>
      </w:r>
    </w:p>
    <w:p w14:paraId="41BBCCDD" w14:textId="77777777" w:rsidR="00F568D9" w:rsidRDefault="00000000">
      <w:pPr>
        <w:pStyle w:val="ListParagraph"/>
        <w:numPr>
          <w:ilvl w:val="0"/>
          <w:numId w:val="2"/>
        </w:numPr>
        <w:spacing w:after="0" w:line="240" w:lineRule="auto"/>
      </w:pPr>
      <w:r>
        <w:t>Teamwork:</w:t>
      </w:r>
    </w:p>
    <w:p w14:paraId="5CAF0F7A" w14:textId="77777777" w:rsidR="00F568D9" w:rsidRDefault="00000000">
      <w:pPr>
        <w:pStyle w:val="ListParagraph"/>
        <w:numPr>
          <w:ilvl w:val="1"/>
          <w:numId w:val="2"/>
        </w:numPr>
        <w:spacing w:after="0" w:line="240" w:lineRule="auto"/>
      </w:pPr>
      <w:r>
        <w:t>Listen carefully to others, taking time to understand and ask appropriate questions.</w:t>
      </w:r>
    </w:p>
    <w:p w14:paraId="42F1A951" w14:textId="77777777" w:rsidR="00F568D9" w:rsidRDefault="00000000">
      <w:pPr>
        <w:pStyle w:val="ListParagraph"/>
        <w:numPr>
          <w:ilvl w:val="1"/>
          <w:numId w:val="2"/>
        </w:numPr>
        <w:spacing w:after="0" w:line="240" w:lineRule="auto"/>
      </w:pPr>
      <w:r>
        <w:t>Collaborate with others to achieve common goals.</w:t>
      </w:r>
    </w:p>
    <w:p w14:paraId="4BF954C7" w14:textId="77777777" w:rsidR="00F568D9" w:rsidRDefault="00000000">
      <w:pPr>
        <w:pStyle w:val="ListParagraph"/>
        <w:numPr>
          <w:ilvl w:val="0"/>
          <w:numId w:val="2"/>
        </w:numPr>
        <w:spacing w:after="0" w:line="240" w:lineRule="auto"/>
      </w:pPr>
      <w:r>
        <w:t>Career &amp; Self-Development</w:t>
      </w:r>
    </w:p>
    <w:p w14:paraId="373633A8" w14:textId="77777777" w:rsidR="00F568D9" w:rsidRDefault="00000000">
      <w:pPr>
        <w:pStyle w:val="ListParagraph"/>
        <w:numPr>
          <w:ilvl w:val="1"/>
          <w:numId w:val="2"/>
        </w:numPr>
        <w:spacing w:after="0" w:line="240" w:lineRule="auto"/>
      </w:pPr>
      <w:r>
        <w:t>Show an awareness of own strengths and areas for career development.</w:t>
      </w:r>
    </w:p>
    <w:p w14:paraId="356873F2" w14:textId="77777777" w:rsidR="00F568D9" w:rsidRDefault="00000000">
      <w:pPr>
        <w:pStyle w:val="ListParagraph"/>
        <w:numPr>
          <w:ilvl w:val="1"/>
          <w:numId w:val="2"/>
        </w:numPr>
        <w:spacing w:after="0" w:line="240" w:lineRule="auto"/>
      </w:pPr>
      <w:r>
        <w:t>Identify areas for continual academic growth while pursuing and applying feedback from instructors and peers.</w:t>
      </w:r>
    </w:p>
    <w:p w14:paraId="238E5A04" w14:textId="267BD765" w:rsidR="00F568D9" w:rsidRDefault="00000000" w:rsidP="007508CD">
      <w:pPr>
        <w:pStyle w:val="ListParagraph"/>
        <w:numPr>
          <w:ilvl w:val="1"/>
          <w:numId w:val="2"/>
        </w:numPr>
        <w:spacing w:after="0" w:line="240" w:lineRule="auto"/>
      </w:pPr>
      <w:r>
        <w:t>Develop plans and goals for one’s future career.</w:t>
      </w:r>
    </w:p>
    <w:p w14:paraId="2720188E" w14:textId="77777777" w:rsidR="00F568D9" w:rsidRDefault="00F568D9">
      <w:pPr>
        <w:pStyle w:val="BodyA"/>
        <w:spacing w:after="0" w:line="240" w:lineRule="auto"/>
        <w:rPr>
          <w:b/>
          <w:bCs/>
        </w:rPr>
      </w:pPr>
    </w:p>
    <w:tbl>
      <w:tblPr>
        <w:tblW w:w="93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4"/>
        <w:gridCol w:w="2344"/>
        <w:gridCol w:w="2345"/>
        <w:gridCol w:w="2346"/>
      </w:tblGrid>
      <w:tr w:rsidR="00F568D9" w14:paraId="58CCE259" w14:textId="77777777">
        <w:trPr>
          <w:trHeight w:val="231"/>
        </w:trPr>
        <w:tc>
          <w:tcPr>
            <w:tcW w:w="9379"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155AD5E8" w14:textId="77777777" w:rsidR="00F568D9" w:rsidRDefault="00000000">
            <w:pPr>
              <w:pStyle w:val="BodyA"/>
              <w:jc w:val="center"/>
            </w:pPr>
            <w:r>
              <w:rPr>
                <w:b/>
                <w:bCs/>
                <w:color w:val="FFFFFF"/>
                <w:u w:color="FFFFFF"/>
                <w:lang w:val="en-US"/>
              </w:rPr>
              <w:lastRenderedPageBreak/>
              <w:t>FIRST YEAR</w:t>
            </w:r>
          </w:p>
        </w:tc>
      </w:tr>
      <w:tr w:rsidR="00F568D9" w14:paraId="01932159" w14:textId="77777777">
        <w:trPr>
          <w:trHeight w:val="231"/>
        </w:trPr>
        <w:tc>
          <w:tcPr>
            <w:tcW w:w="4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4B98" w14:textId="77777777" w:rsidR="00F568D9" w:rsidRDefault="00000000">
            <w:pPr>
              <w:pStyle w:val="BodyA"/>
              <w:spacing w:after="0" w:line="240" w:lineRule="auto"/>
            </w:pPr>
            <w:r>
              <w:rPr>
                <w:b/>
                <w:bCs/>
                <w:lang w:val="en-US"/>
              </w:rPr>
              <w:t>Fall Courses</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4E932" w14:textId="77777777" w:rsidR="00F568D9" w:rsidRDefault="00000000">
            <w:pPr>
              <w:pStyle w:val="BodyA"/>
              <w:spacing w:after="0" w:line="240" w:lineRule="auto"/>
            </w:pPr>
            <w:r>
              <w:rPr>
                <w:b/>
                <w:bCs/>
                <w:lang w:val="en-US"/>
              </w:rPr>
              <w:t>Spring Courses</w:t>
            </w:r>
          </w:p>
        </w:tc>
      </w:tr>
      <w:tr w:rsidR="00F568D9" w14:paraId="44E19AB5" w14:textId="77777777">
        <w:trPr>
          <w:trHeight w:val="48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0251" w14:textId="77777777" w:rsidR="00F568D9" w:rsidRDefault="00000000">
            <w:pPr>
              <w:pStyle w:val="BodyA"/>
              <w:spacing w:after="0" w:line="240" w:lineRule="auto"/>
              <w:jc w:val="center"/>
            </w:pPr>
            <w:r>
              <w:rPr>
                <w:lang w:val="en-US"/>
              </w:rPr>
              <w:t>COM 2550 Public Relations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8CA2" w14:textId="77777777" w:rsidR="00F568D9" w:rsidRDefault="00000000">
            <w:pPr>
              <w:pStyle w:val="BodyA"/>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BF277" w14:textId="77777777" w:rsidR="00F568D9" w:rsidRDefault="00000000">
            <w:pPr>
              <w:pStyle w:val="BodyA"/>
              <w:spacing w:after="0" w:line="240" w:lineRule="auto"/>
              <w:jc w:val="center"/>
            </w:pPr>
            <w:r>
              <w:rPr>
                <w:lang w:val="en-US"/>
              </w:rPr>
              <w:t>COM 2290 Corporate Communications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85A9" w14:textId="77777777" w:rsidR="00F568D9" w:rsidRDefault="00000000">
            <w:pPr>
              <w:pStyle w:val="BodyA"/>
              <w:spacing w:after="0" w:line="240" w:lineRule="auto"/>
              <w:jc w:val="center"/>
            </w:pPr>
            <w:r>
              <w:rPr>
                <w:lang w:val="en-US"/>
              </w:rPr>
              <w:t>3</w:t>
            </w:r>
          </w:p>
        </w:tc>
      </w:tr>
      <w:tr w:rsidR="00F568D9" w14:paraId="3B653300" w14:textId="77777777">
        <w:trPr>
          <w:trHeight w:val="23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8E454" w14:textId="77777777" w:rsidR="00F568D9" w:rsidRDefault="00000000">
            <w:pPr>
              <w:pStyle w:val="BodyA"/>
              <w:spacing w:after="0" w:line="240" w:lineRule="auto"/>
              <w:jc w:val="center"/>
            </w:pPr>
            <w:r>
              <w:rPr>
                <w:lang w:val="en-US"/>
              </w:rPr>
              <w:t>ENG 1100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C246F" w14:textId="77777777" w:rsidR="00F568D9" w:rsidRDefault="00000000">
            <w:pPr>
              <w:pStyle w:val="BodyA"/>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9FD3" w14:textId="77777777" w:rsidR="00F568D9" w:rsidRDefault="00000000">
            <w:pPr>
              <w:pStyle w:val="BodyA"/>
              <w:spacing w:after="0" w:line="240" w:lineRule="auto"/>
              <w:jc w:val="center"/>
            </w:pPr>
            <w:r>
              <w:rPr>
                <w:lang w:val="en-US"/>
              </w:rPr>
              <w:t>COM 2551 PR Writing</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631E6" w14:textId="77777777" w:rsidR="00F568D9" w:rsidRDefault="00000000">
            <w:pPr>
              <w:pStyle w:val="BodyA"/>
              <w:spacing w:after="0" w:line="240" w:lineRule="auto"/>
              <w:jc w:val="center"/>
            </w:pPr>
            <w:r>
              <w:rPr>
                <w:lang w:val="en-US"/>
              </w:rPr>
              <w:t>3</w:t>
            </w:r>
          </w:p>
        </w:tc>
      </w:tr>
      <w:tr w:rsidR="00F568D9" w14:paraId="2FCB23C8" w14:textId="77777777">
        <w:trPr>
          <w:trHeight w:val="100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56CD" w14:textId="1D8676F7" w:rsidR="00F568D9" w:rsidRDefault="00000000">
            <w:pPr>
              <w:pStyle w:val="BodyA"/>
              <w:spacing w:after="0" w:line="240" w:lineRule="auto"/>
              <w:jc w:val="center"/>
            </w:pPr>
            <w:r>
              <w:rPr>
                <w:lang w:val="en-US"/>
              </w:rPr>
              <w:t>Gen Ed:</w:t>
            </w:r>
            <w:r w:rsidR="00905F60">
              <w:rPr>
                <w:lang w:val="en-US"/>
              </w:rPr>
              <w:t xml:space="preserve"> </w:t>
            </w:r>
            <w:r>
              <w:rPr>
                <w:lang w:val="en-US"/>
              </w:rPr>
              <w:t>Arts and Fine Arts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8BB1C" w14:textId="77777777" w:rsidR="00F568D9" w:rsidRDefault="00000000">
            <w:pPr>
              <w:pStyle w:val="BodyA"/>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355" w14:textId="77777777" w:rsidR="00F568D9" w:rsidRDefault="00000000">
            <w:pPr>
              <w:pStyle w:val="BodyA"/>
              <w:spacing w:after="0" w:line="240" w:lineRule="auto"/>
              <w:jc w:val="center"/>
            </w:pPr>
            <w:r>
              <w:rPr>
                <w:lang w:val="en-US"/>
              </w:rPr>
              <w:t>ECO 2510 Macroeconomics (Business Minor/MBA Prerequisite)</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41CA0" w14:textId="77777777" w:rsidR="00F568D9" w:rsidRDefault="00000000">
            <w:pPr>
              <w:pStyle w:val="BodyA"/>
              <w:spacing w:after="0" w:line="240" w:lineRule="auto"/>
              <w:jc w:val="center"/>
            </w:pPr>
            <w:r>
              <w:rPr>
                <w:lang w:val="en-US"/>
              </w:rPr>
              <w:t>3</w:t>
            </w:r>
          </w:p>
        </w:tc>
      </w:tr>
      <w:tr w:rsidR="00F568D9" w14:paraId="10173DF4" w14:textId="77777777">
        <w:trPr>
          <w:trHeight w:val="74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87A96" w14:textId="77777777" w:rsidR="00F568D9" w:rsidRDefault="00000000">
            <w:pPr>
              <w:pStyle w:val="BodyA"/>
              <w:spacing w:after="0" w:line="240" w:lineRule="auto"/>
              <w:jc w:val="center"/>
            </w:pPr>
            <w:r>
              <w:rPr>
                <w:lang w:val="en-US"/>
              </w:rPr>
              <w:t>Gen Ed: HIS/SOC/PSY/POL</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3988B" w14:textId="77777777" w:rsidR="00F568D9" w:rsidRDefault="00000000">
            <w:pPr>
              <w:pStyle w:val="BodyA"/>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FF45A" w14:textId="77777777" w:rsidR="00F568D9" w:rsidRDefault="00000000">
            <w:pPr>
              <w:pStyle w:val="BodyA"/>
              <w:spacing w:after="0" w:line="240" w:lineRule="auto"/>
              <w:jc w:val="center"/>
            </w:pPr>
            <w:r>
              <w:rPr>
                <w:lang w:val="en-US"/>
              </w:rPr>
              <w:t>Gen Ed: Math 1150B Business Statistics (MBA Prerequisite)</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DCABB" w14:textId="77777777" w:rsidR="00F568D9" w:rsidRDefault="00000000">
            <w:pPr>
              <w:pStyle w:val="BodyA"/>
              <w:spacing w:after="0" w:line="240" w:lineRule="auto"/>
              <w:jc w:val="center"/>
            </w:pPr>
            <w:r>
              <w:rPr>
                <w:lang w:val="en-US"/>
              </w:rPr>
              <w:t>3</w:t>
            </w:r>
          </w:p>
        </w:tc>
      </w:tr>
      <w:tr w:rsidR="00F568D9" w14:paraId="6565ED14" w14:textId="77777777">
        <w:trPr>
          <w:trHeight w:val="49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08132" w14:textId="77777777" w:rsidR="00F568D9" w:rsidRDefault="00000000">
            <w:pPr>
              <w:pStyle w:val="BodyA"/>
              <w:spacing w:after="0" w:line="240" w:lineRule="auto"/>
              <w:jc w:val="center"/>
            </w:pPr>
            <w:r>
              <w:rPr>
                <w:lang w:val="en-US"/>
              </w:rPr>
              <w:t>Gen Ed: Philosophy</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946EA" w14:textId="77777777" w:rsidR="00F568D9" w:rsidRDefault="00000000">
            <w:pPr>
              <w:pStyle w:val="BodyA"/>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23A21" w14:textId="77777777" w:rsidR="00F568D9" w:rsidRDefault="00000000">
            <w:pPr>
              <w:pStyle w:val="BodyA"/>
              <w:spacing w:after="0" w:line="240" w:lineRule="auto"/>
              <w:jc w:val="center"/>
            </w:pPr>
            <w:r>
              <w:rPr>
                <w:lang w:val="en-US"/>
              </w:rPr>
              <w:t>Gen Ed: Science</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CC386" w14:textId="77777777" w:rsidR="00F568D9" w:rsidRDefault="00000000">
            <w:pPr>
              <w:pStyle w:val="BodyA"/>
              <w:spacing w:after="0" w:line="240" w:lineRule="auto"/>
              <w:jc w:val="center"/>
            </w:pPr>
            <w:r>
              <w:rPr>
                <w:lang w:val="en-US"/>
              </w:rPr>
              <w:t>3</w:t>
            </w:r>
          </w:p>
        </w:tc>
      </w:tr>
      <w:tr w:rsidR="00F568D9" w14:paraId="589532F9" w14:textId="77777777">
        <w:trPr>
          <w:trHeight w:val="23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50CC8" w14:textId="77777777" w:rsidR="00F568D9" w:rsidRDefault="00000000">
            <w:pPr>
              <w:pStyle w:val="BodyA"/>
              <w:spacing w:after="0" w:line="240" w:lineRule="auto"/>
              <w:jc w:val="center"/>
            </w:pPr>
            <w:r>
              <w:rPr>
                <w:lang w:val="en-US"/>
              </w:rPr>
              <w:t>FST 1000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81970" w14:textId="77777777" w:rsidR="00F568D9" w:rsidRDefault="00000000">
            <w:pPr>
              <w:pStyle w:val="BodyA"/>
              <w:spacing w:after="0" w:line="240" w:lineRule="auto"/>
              <w:jc w:val="center"/>
            </w:pPr>
            <w:r>
              <w:rPr>
                <w:lang w:val="en-US"/>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4D427" w14:textId="77777777" w:rsidR="00F568D9" w:rsidRDefault="00000000">
            <w:pPr>
              <w:pStyle w:val="BodyA"/>
              <w:spacing w:after="0" w:line="240" w:lineRule="auto"/>
              <w:jc w:val="center"/>
            </w:pPr>
            <w:r>
              <w:rPr>
                <w:lang w:val="en-US"/>
              </w:rPr>
              <w:t>PED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B9662" w14:textId="77777777" w:rsidR="00F568D9" w:rsidRDefault="00000000">
            <w:pPr>
              <w:pStyle w:val="BodyA"/>
              <w:spacing w:after="0" w:line="240" w:lineRule="auto"/>
              <w:jc w:val="center"/>
            </w:pPr>
            <w:r>
              <w:rPr>
                <w:lang w:val="en-US"/>
              </w:rPr>
              <w:t>1</w:t>
            </w:r>
          </w:p>
        </w:tc>
      </w:tr>
      <w:tr w:rsidR="00F568D9" w14:paraId="60B18D21" w14:textId="77777777">
        <w:trPr>
          <w:trHeight w:val="231"/>
        </w:trPr>
        <w:tc>
          <w:tcPr>
            <w:tcW w:w="2344"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6ED16095" w14:textId="77777777" w:rsidR="00F568D9" w:rsidRDefault="00000000">
            <w:pPr>
              <w:pStyle w:val="BodyA"/>
              <w:spacing w:after="0" w:line="240" w:lineRule="auto"/>
            </w:pPr>
            <w:r>
              <w:rPr>
                <w:color w:val="FFFFFF"/>
                <w:u w:color="FFFFFF"/>
                <w:lang w:val="en-US"/>
              </w:rPr>
              <w:t>Total Credits</w:t>
            </w:r>
          </w:p>
        </w:tc>
        <w:tc>
          <w:tcPr>
            <w:tcW w:w="2344"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1732412" w14:textId="77777777" w:rsidR="00F568D9" w:rsidRDefault="00000000">
            <w:pPr>
              <w:pStyle w:val="BodyA"/>
              <w:spacing w:after="0" w:line="240" w:lineRule="auto"/>
              <w:jc w:val="center"/>
            </w:pPr>
            <w:r>
              <w:rPr>
                <w:color w:val="FFFFFF"/>
                <w:u w:color="FFFFFF"/>
                <w:lang w:val="en-US"/>
              </w:rPr>
              <w:t>16</w:t>
            </w:r>
          </w:p>
        </w:tc>
        <w:tc>
          <w:tcPr>
            <w:tcW w:w="234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693BAE9D" w14:textId="77777777" w:rsidR="00F568D9" w:rsidRDefault="00000000">
            <w:pPr>
              <w:pStyle w:val="BodyA"/>
              <w:spacing w:after="0" w:line="240" w:lineRule="auto"/>
            </w:pPr>
            <w:r>
              <w:rPr>
                <w:color w:val="FFFFFF"/>
                <w:u w:color="FFFFFF"/>
                <w:lang w:val="en-US"/>
              </w:rPr>
              <w:t>Total Credits</w:t>
            </w:r>
          </w:p>
        </w:tc>
        <w:tc>
          <w:tcPr>
            <w:tcW w:w="2346"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31A6A26A" w14:textId="77777777" w:rsidR="00F568D9" w:rsidRDefault="00000000">
            <w:pPr>
              <w:pStyle w:val="BodyA"/>
              <w:spacing w:after="0" w:line="240" w:lineRule="auto"/>
              <w:jc w:val="center"/>
            </w:pPr>
            <w:r>
              <w:rPr>
                <w:color w:val="FFFFFF"/>
                <w:u w:color="FFFFFF"/>
                <w:lang w:val="en-US"/>
              </w:rPr>
              <w:t>16</w:t>
            </w:r>
          </w:p>
        </w:tc>
      </w:tr>
    </w:tbl>
    <w:p w14:paraId="168015EA" w14:textId="77777777" w:rsidR="00F568D9" w:rsidRDefault="00F568D9">
      <w:pPr>
        <w:pStyle w:val="BodyA"/>
        <w:widowControl w:val="0"/>
        <w:spacing w:after="0" w:line="240" w:lineRule="auto"/>
        <w:ind w:left="108" w:hanging="108"/>
        <w:rPr>
          <w:b/>
          <w:bCs/>
        </w:rPr>
      </w:pPr>
    </w:p>
    <w:p w14:paraId="4AD56D33" w14:textId="77777777" w:rsidR="00F568D9" w:rsidRDefault="00F568D9">
      <w:pPr>
        <w:pStyle w:val="BodyA"/>
        <w:widowControl w:val="0"/>
        <w:spacing w:after="0" w:line="240" w:lineRule="auto"/>
        <w:rPr>
          <w:b/>
          <w:bCs/>
        </w:rPr>
      </w:pPr>
    </w:p>
    <w:p w14:paraId="78CB2A65" w14:textId="77777777" w:rsidR="00F568D9" w:rsidRDefault="00F568D9">
      <w:pPr>
        <w:pStyle w:val="BodyA"/>
        <w:spacing w:after="0" w:line="240" w:lineRule="auto"/>
      </w:pPr>
    </w:p>
    <w:tbl>
      <w:tblPr>
        <w:tblW w:w="93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85"/>
      </w:tblGrid>
      <w:tr w:rsidR="00F568D9" w14:paraId="4C895BE8" w14:textId="77777777">
        <w:trPr>
          <w:trHeight w:val="231"/>
        </w:trPr>
        <w:tc>
          <w:tcPr>
            <w:tcW w:w="9397"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252661F9" w14:textId="77777777" w:rsidR="00F568D9" w:rsidRDefault="00000000">
            <w:pPr>
              <w:pStyle w:val="BodyA"/>
              <w:jc w:val="center"/>
            </w:pPr>
            <w:r>
              <w:rPr>
                <w:b/>
                <w:bCs/>
                <w:color w:val="FFFFFF"/>
                <w:u w:color="FFFFFF"/>
                <w:lang w:val="en-US"/>
              </w:rPr>
              <w:t>SECOND YEAR</w:t>
            </w:r>
          </w:p>
        </w:tc>
      </w:tr>
      <w:tr w:rsidR="00F568D9" w14:paraId="6BE40143" w14:textId="77777777">
        <w:trPr>
          <w:trHeight w:val="231"/>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B3F0" w14:textId="77777777" w:rsidR="00F568D9" w:rsidRDefault="00000000">
            <w:pPr>
              <w:pStyle w:val="BodyA"/>
              <w:spacing w:after="0" w:line="240" w:lineRule="auto"/>
            </w:pPr>
            <w:r>
              <w:rPr>
                <w:b/>
                <w:bCs/>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E42A" w14:textId="77777777" w:rsidR="00F568D9" w:rsidRDefault="00000000">
            <w:pPr>
              <w:pStyle w:val="BodyA"/>
              <w:spacing w:after="0" w:line="240" w:lineRule="auto"/>
            </w:pPr>
            <w:r>
              <w:rPr>
                <w:b/>
                <w:bCs/>
                <w:lang w:val="en-US"/>
              </w:rPr>
              <w:t>Spring Courses</w:t>
            </w:r>
          </w:p>
        </w:tc>
      </w:tr>
      <w:tr w:rsidR="00F568D9" w14:paraId="292CBA3B" w14:textId="77777777">
        <w:trPr>
          <w:trHeight w:val="48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57A9" w14:textId="77777777" w:rsidR="00F568D9" w:rsidRDefault="00000000">
            <w:pPr>
              <w:pStyle w:val="BodyA"/>
              <w:spacing w:after="0" w:line="240" w:lineRule="auto"/>
              <w:jc w:val="center"/>
            </w:pPr>
            <w:r>
              <w:rPr>
                <w:lang w:val="en-US"/>
              </w:rPr>
              <w:t>COM 2590 Advertising</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ACA9"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8A70F" w14:textId="77777777" w:rsidR="00F568D9" w:rsidRDefault="00000000">
            <w:pPr>
              <w:pStyle w:val="BodyA"/>
              <w:spacing w:after="0" w:line="240" w:lineRule="auto"/>
              <w:jc w:val="center"/>
            </w:pPr>
            <w:r>
              <w:rPr>
                <w:lang w:val="en-US"/>
              </w:rPr>
              <w:t>COM 2240 Conflict and Communications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DD838" w14:textId="77777777" w:rsidR="00F568D9" w:rsidRDefault="00000000">
            <w:pPr>
              <w:pStyle w:val="BodyA"/>
              <w:spacing w:after="0" w:line="240" w:lineRule="auto"/>
              <w:jc w:val="center"/>
            </w:pPr>
            <w:r>
              <w:rPr>
                <w:lang w:val="en-US"/>
              </w:rPr>
              <w:t>3</w:t>
            </w:r>
          </w:p>
        </w:tc>
      </w:tr>
      <w:tr w:rsidR="00F568D9" w14:paraId="16028B2E" w14:textId="77777777">
        <w:trPr>
          <w:trHeight w:val="74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33C3" w14:textId="77777777" w:rsidR="00F568D9" w:rsidRDefault="00000000">
            <w:pPr>
              <w:pStyle w:val="BodyA"/>
              <w:spacing w:after="0" w:line="240" w:lineRule="auto"/>
              <w:jc w:val="center"/>
            </w:pPr>
            <w:r>
              <w:rPr>
                <w:lang w:val="en-US"/>
              </w:rPr>
              <w:t>COM 3150 Organizational Com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BA0DF"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6D78" w14:textId="77777777" w:rsidR="00F568D9" w:rsidRDefault="00000000">
            <w:pPr>
              <w:pStyle w:val="BodyA"/>
              <w:spacing w:after="0" w:line="240" w:lineRule="auto"/>
              <w:jc w:val="center"/>
              <w:rPr>
                <w:lang w:val="en-US"/>
              </w:rPr>
            </w:pPr>
            <w:r>
              <w:rPr>
                <w:lang w:val="en-US"/>
              </w:rPr>
              <w:t xml:space="preserve">BUS 2010 Principles of Management </w:t>
            </w:r>
          </w:p>
          <w:p w14:paraId="666F61FE" w14:textId="77777777" w:rsidR="00F568D9" w:rsidRDefault="00000000">
            <w:pPr>
              <w:pStyle w:val="BodyA"/>
              <w:spacing w:after="0" w:line="240" w:lineRule="auto"/>
              <w:jc w:val="center"/>
            </w:pPr>
            <w:r>
              <w:rPr>
                <w:lang w:val="en-US"/>
              </w:rPr>
              <w:t>(Business Minor)</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F3F76" w14:textId="77777777" w:rsidR="00F568D9" w:rsidRDefault="00000000">
            <w:pPr>
              <w:pStyle w:val="BodyA"/>
              <w:spacing w:after="0" w:line="240" w:lineRule="auto"/>
              <w:jc w:val="center"/>
            </w:pPr>
            <w:r>
              <w:rPr>
                <w:lang w:val="en-US"/>
              </w:rPr>
              <w:t>3</w:t>
            </w:r>
          </w:p>
        </w:tc>
      </w:tr>
      <w:tr w:rsidR="00F568D9" w14:paraId="6BF32DFE" w14:textId="77777777">
        <w:trPr>
          <w:trHeight w:val="74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21A1B" w14:textId="77777777" w:rsidR="00F568D9" w:rsidRDefault="00000000">
            <w:pPr>
              <w:pStyle w:val="BodyA"/>
              <w:spacing w:after="0" w:line="240" w:lineRule="auto"/>
              <w:jc w:val="center"/>
            </w:pPr>
            <w:r>
              <w:rPr>
                <w:lang w:val="en-US"/>
              </w:rPr>
              <w:t>Language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7911"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1535F" w14:textId="77777777" w:rsidR="00F568D9" w:rsidRDefault="00000000">
            <w:pPr>
              <w:pStyle w:val="BodyA"/>
              <w:spacing w:after="0" w:line="240" w:lineRule="auto"/>
              <w:jc w:val="center"/>
              <w:rPr>
                <w:lang w:val="en-US"/>
              </w:rPr>
            </w:pPr>
            <w:r>
              <w:rPr>
                <w:lang w:val="en-US"/>
              </w:rPr>
              <w:t>ACCT 2600 Accounting I</w:t>
            </w:r>
          </w:p>
          <w:p w14:paraId="3AA84751" w14:textId="77777777" w:rsidR="00F568D9" w:rsidRDefault="00000000">
            <w:pPr>
              <w:pStyle w:val="BodyA"/>
              <w:spacing w:after="0" w:line="240" w:lineRule="auto"/>
              <w:jc w:val="center"/>
            </w:pPr>
            <w:r>
              <w:rPr>
                <w:lang w:val="en-US"/>
              </w:rPr>
              <w:t>(Business Minor/MBA Prerequisite)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4C62A" w14:textId="77777777" w:rsidR="00F568D9" w:rsidRDefault="00000000">
            <w:pPr>
              <w:pStyle w:val="BodyA"/>
              <w:spacing w:after="0" w:line="240" w:lineRule="auto"/>
              <w:jc w:val="center"/>
            </w:pPr>
            <w:r>
              <w:rPr>
                <w:lang w:val="en-US"/>
              </w:rPr>
              <w:t>3</w:t>
            </w:r>
          </w:p>
        </w:tc>
      </w:tr>
      <w:tr w:rsidR="00F568D9" w14:paraId="1C666C87" w14:textId="77777777">
        <w:trPr>
          <w:trHeight w:val="49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6953" w14:textId="77777777" w:rsidR="00F568D9" w:rsidRDefault="00000000">
            <w:pPr>
              <w:pStyle w:val="BodyA"/>
              <w:spacing w:after="0" w:line="240" w:lineRule="auto"/>
              <w:jc w:val="center"/>
            </w:pPr>
            <w:r>
              <w:rPr>
                <w:lang w:val="en-US"/>
              </w:rPr>
              <w:t>Gen Ed: HIS/SOC/PSY/POL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D7F53"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A7BD3" w14:textId="77777777" w:rsidR="00F568D9" w:rsidRDefault="00000000">
            <w:pPr>
              <w:pStyle w:val="BodyA"/>
              <w:spacing w:after="0" w:line="240" w:lineRule="auto"/>
              <w:jc w:val="center"/>
            </w:pPr>
            <w:r>
              <w:rPr>
                <w:lang w:val="en-US"/>
              </w:rPr>
              <w:t>Second Language or Literature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446B" w14:textId="77777777" w:rsidR="00F568D9" w:rsidRDefault="00000000">
            <w:pPr>
              <w:pStyle w:val="BodyA"/>
              <w:spacing w:after="0" w:line="240" w:lineRule="auto"/>
              <w:jc w:val="center"/>
            </w:pPr>
            <w:r>
              <w:rPr>
                <w:lang w:val="en-US"/>
              </w:rPr>
              <w:t>3</w:t>
            </w:r>
          </w:p>
        </w:tc>
      </w:tr>
      <w:tr w:rsidR="00F568D9" w14:paraId="7237090F" w14:textId="77777777">
        <w:trPr>
          <w:trHeight w:val="100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E3E9A" w14:textId="77777777" w:rsidR="00F568D9" w:rsidRDefault="00000000">
            <w:pPr>
              <w:pStyle w:val="BodyA"/>
              <w:spacing w:after="0" w:line="240" w:lineRule="auto"/>
              <w:jc w:val="center"/>
            </w:pPr>
            <w:r>
              <w:rPr>
                <w:lang w:val="en-US"/>
              </w:rPr>
              <w:t>Gen Ed: Theology/Religious Studies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45F54"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9FB00" w14:textId="77777777" w:rsidR="00F568D9" w:rsidRDefault="00000000">
            <w:pPr>
              <w:pStyle w:val="BodyA"/>
              <w:spacing w:after="0" w:line="240" w:lineRule="auto"/>
              <w:jc w:val="center"/>
              <w:rPr>
                <w:lang w:val="en-US"/>
              </w:rPr>
            </w:pPr>
            <w:r>
              <w:rPr>
                <w:lang w:val="en-US"/>
              </w:rPr>
              <w:t>MKT 2300 Principle of Marketing</w:t>
            </w:r>
          </w:p>
          <w:p w14:paraId="44BEEE8A" w14:textId="77777777" w:rsidR="00F568D9" w:rsidRDefault="00000000">
            <w:pPr>
              <w:pStyle w:val="BodyA"/>
              <w:spacing w:after="0" w:line="240" w:lineRule="auto"/>
              <w:jc w:val="center"/>
            </w:pPr>
            <w:r>
              <w:rPr>
                <w:lang w:val="en-US"/>
              </w:rPr>
              <w:t>(Business Minor/MBA Prerequisite)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FF2B" w14:textId="77777777" w:rsidR="00F568D9" w:rsidRDefault="00000000">
            <w:pPr>
              <w:pStyle w:val="BodyA"/>
              <w:spacing w:after="0" w:line="240" w:lineRule="auto"/>
              <w:jc w:val="center"/>
            </w:pPr>
            <w:r>
              <w:rPr>
                <w:lang w:val="en-US"/>
              </w:rPr>
              <w:t>3</w:t>
            </w:r>
          </w:p>
        </w:tc>
      </w:tr>
      <w:tr w:rsidR="00F568D9" w14:paraId="64A4783C" w14:textId="77777777">
        <w:trPr>
          <w:trHeight w:val="30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368A1" w14:textId="77777777" w:rsidR="00F568D9" w:rsidRDefault="00F568D9"/>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1BCC9" w14:textId="77777777" w:rsidR="00F568D9" w:rsidRDefault="00F568D9"/>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42BC2" w14:textId="77777777" w:rsidR="00F568D9" w:rsidRDefault="00F568D9"/>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88EB" w14:textId="77777777" w:rsidR="00F568D9" w:rsidRDefault="00F568D9"/>
        </w:tc>
      </w:tr>
      <w:tr w:rsidR="00F568D9" w14:paraId="3E266E37" w14:textId="77777777">
        <w:trPr>
          <w:trHeight w:val="231"/>
        </w:trPr>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14A57FF9" w14:textId="77777777" w:rsidR="00F568D9" w:rsidRDefault="00000000">
            <w:pPr>
              <w:pStyle w:val="BodyA"/>
              <w:spacing w:after="0" w:line="240" w:lineRule="auto"/>
            </w:pPr>
            <w:r>
              <w:rPr>
                <w:color w:val="FFFFFF"/>
                <w:u w:color="FFFFFF"/>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2C2B35B2" w14:textId="77777777" w:rsidR="00F568D9" w:rsidRDefault="00000000">
            <w:pPr>
              <w:pStyle w:val="BodyA"/>
              <w:spacing w:after="0" w:line="240" w:lineRule="auto"/>
              <w:jc w:val="center"/>
            </w:pPr>
            <w:r>
              <w:rPr>
                <w:color w:val="FFFFFF"/>
                <w:u w:color="FFFFFF"/>
                <w:lang w:val="en-US"/>
              </w:rPr>
              <w:t>15</w:t>
            </w:r>
          </w:p>
        </w:tc>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10B7B706" w14:textId="77777777" w:rsidR="00F568D9" w:rsidRDefault="00000000">
            <w:pPr>
              <w:pStyle w:val="BodyA"/>
              <w:spacing w:after="0" w:line="240" w:lineRule="auto"/>
            </w:pPr>
            <w:r>
              <w:rPr>
                <w:color w:val="FFFFFF"/>
                <w:u w:color="FFFFFF"/>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2F50DFC" w14:textId="77777777" w:rsidR="00F568D9" w:rsidRDefault="00000000">
            <w:pPr>
              <w:pStyle w:val="BodyA"/>
              <w:spacing w:after="0" w:line="240" w:lineRule="auto"/>
              <w:jc w:val="center"/>
            </w:pPr>
            <w:r>
              <w:rPr>
                <w:color w:val="FFFFFF"/>
                <w:u w:color="FFFFFF"/>
                <w:lang w:val="en-US"/>
              </w:rPr>
              <w:t>15</w:t>
            </w:r>
          </w:p>
        </w:tc>
      </w:tr>
    </w:tbl>
    <w:p w14:paraId="635EFC96" w14:textId="77777777" w:rsidR="00F568D9" w:rsidRDefault="00F568D9">
      <w:pPr>
        <w:pStyle w:val="BodyA"/>
        <w:widowControl w:val="0"/>
        <w:spacing w:after="0" w:line="240" w:lineRule="auto"/>
        <w:ind w:left="108" w:hanging="108"/>
      </w:pPr>
    </w:p>
    <w:p w14:paraId="4E0CE0B5" w14:textId="77777777" w:rsidR="00F568D9" w:rsidRDefault="00F568D9">
      <w:pPr>
        <w:pStyle w:val="BodyA"/>
        <w:widowControl w:val="0"/>
        <w:spacing w:after="0" w:line="240" w:lineRule="auto"/>
      </w:pPr>
    </w:p>
    <w:p w14:paraId="5F154DE7" w14:textId="77777777" w:rsidR="00F568D9" w:rsidRDefault="00F568D9">
      <w:pPr>
        <w:pStyle w:val="BodyA"/>
        <w:spacing w:after="0" w:line="240" w:lineRule="auto"/>
      </w:pPr>
    </w:p>
    <w:tbl>
      <w:tblPr>
        <w:tblW w:w="93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85"/>
      </w:tblGrid>
      <w:tr w:rsidR="00F568D9" w14:paraId="5E3C9646" w14:textId="77777777">
        <w:trPr>
          <w:trHeight w:val="231"/>
        </w:trPr>
        <w:tc>
          <w:tcPr>
            <w:tcW w:w="9397"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4F5A8211" w14:textId="77777777" w:rsidR="00F568D9" w:rsidRDefault="00000000">
            <w:pPr>
              <w:pStyle w:val="BodyA"/>
              <w:jc w:val="center"/>
            </w:pPr>
            <w:r>
              <w:rPr>
                <w:b/>
                <w:bCs/>
                <w:color w:val="FFFFFF"/>
                <w:u w:color="FFFFFF"/>
                <w:lang w:val="en-US"/>
              </w:rPr>
              <w:t>THIRD YEAR</w:t>
            </w:r>
          </w:p>
        </w:tc>
      </w:tr>
      <w:tr w:rsidR="00F568D9" w14:paraId="70EAC151" w14:textId="77777777">
        <w:trPr>
          <w:trHeight w:val="231"/>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DBF0" w14:textId="77777777" w:rsidR="00F568D9" w:rsidRDefault="00000000">
            <w:pPr>
              <w:pStyle w:val="BodyA"/>
              <w:spacing w:after="0" w:line="240" w:lineRule="auto"/>
            </w:pPr>
            <w:r>
              <w:rPr>
                <w:b/>
                <w:bCs/>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B5E3B" w14:textId="77777777" w:rsidR="00F568D9" w:rsidRDefault="00000000">
            <w:pPr>
              <w:pStyle w:val="BodyA"/>
              <w:spacing w:after="0" w:line="240" w:lineRule="auto"/>
            </w:pPr>
            <w:r>
              <w:rPr>
                <w:b/>
                <w:bCs/>
                <w:lang w:val="en-US"/>
              </w:rPr>
              <w:t>Spring Courses</w:t>
            </w:r>
          </w:p>
        </w:tc>
      </w:tr>
      <w:tr w:rsidR="00F568D9" w14:paraId="08F8CF52" w14:textId="77777777">
        <w:trPr>
          <w:trHeight w:val="48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2FFE" w14:textId="77777777" w:rsidR="00F568D9" w:rsidRDefault="00000000">
            <w:pPr>
              <w:pStyle w:val="BodyA"/>
              <w:spacing w:after="0" w:line="240" w:lineRule="auto"/>
              <w:jc w:val="center"/>
            </w:pPr>
            <w:r>
              <w:rPr>
                <w:lang w:val="en-US"/>
              </w:rPr>
              <w:t>COM 2XXX Media Management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90EF3"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3480" w14:textId="77777777" w:rsidR="00F568D9" w:rsidRDefault="00000000">
            <w:pPr>
              <w:pStyle w:val="BodyA"/>
              <w:spacing w:after="0" w:line="240" w:lineRule="auto"/>
              <w:jc w:val="center"/>
            </w:pPr>
            <w:r>
              <w:rPr>
                <w:lang w:val="en-US"/>
              </w:rPr>
              <w:t>COM 3650 Research in Communications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E037E" w14:textId="77777777" w:rsidR="00F568D9" w:rsidRDefault="00000000">
            <w:pPr>
              <w:pStyle w:val="BodyA"/>
              <w:spacing w:after="0" w:line="240" w:lineRule="auto"/>
              <w:jc w:val="center"/>
            </w:pPr>
            <w:r>
              <w:rPr>
                <w:lang w:val="en-US"/>
              </w:rPr>
              <w:t>3</w:t>
            </w:r>
          </w:p>
        </w:tc>
      </w:tr>
      <w:tr w:rsidR="00F568D9" w14:paraId="7884BC77" w14:textId="77777777">
        <w:trPr>
          <w:trHeight w:val="48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62866" w14:textId="77777777" w:rsidR="00F568D9" w:rsidRDefault="00000000">
            <w:pPr>
              <w:pStyle w:val="BodyA"/>
              <w:spacing w:after="0" w:line="240" w:lineRule="auto"/>
              <w:jc w:val="center"/>
            </w:pPr>
            <w:r>
              <w:rPr>
                <w:lang w:val="en-US"/>
              </w:rPr>
              <w:t>BUS 5150 Business Ethics (MBA Course)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89FF4"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D37BF" w14:textId="77777777" w:rsidR="00F568D9" w:rsidRDefault="00000000">
            <w:pPr>
              <w:pStyle w:val="BodyA"/>
              <w:spacing w:after="0" w:line="240" w:lineRule="auto"/>
              <w:jc w:val="center"/>
            </w:pPr>
            <w:r>
              <w:rPr>
                <w:lang w:val="en-US"/>
              </w:rPr>
              <w:t>COM 4600 Internship</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067A3" w14:textId="77777777" w:rsidR="00F568D9" w:rsidRDefault="00000000">
            <w:pPr>
              <w:pStyle w:val="BodyA"/>
              <w:spacing w:after="0" w:line="240" w:lineRule="auto"/>
              <w:jc w:val="center"/>
            </w:pPr>
            <w:r>
              <w:rPr>
                <w:lang w:val="en-US"/>
              </w:rPr>
              <w:t>3</w:t>
            </w:r>
          </w:p>
        </w:tc>
      </w:tr>
      <w:tr w:rsidR="00F568D9" w14:paraId="494DB82A" w14:textId="77777777">
        <w:trPr>
          <w:trHeight w:val="23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22C9" w14:textId="77777777" w:rsidR="00F568D9" w:rsidRDefault="00000000">
            <w:pPr>
              <w:pStyle w:val="BodyA"/>
              <w:spacing w:after="0" w:line="240" w:lineRule="auto"/>
              <w:jc w:val="center"/>
            </w:pPr>
            <w:r>
              <w:rPr>
                <w:lang w:val="en-US"/>
              </w:rPr>
              <w:t>CORE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2EBE" w14:textId="77777777" w:rsidR="00F568D9" w:rsidRDefault="00000000">
            <w:pPr>
              <w:pStyle w:val="BodyA"/>
              <w:spacing w:after="0" w:line="240" w:lineRule="auto"/>
              <w:jc w:val="center"/>
            </w:pPr>
            <w:r>
              <w:rPr>
                <w:lang w:val="en-US"/>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C11EF" w14:textId="77777777" w:rsidR="00F568D9" w:rsidRDefault="00000000">
            <w:pPr>
              <w:pStyle w:val="BodyA"/>
              <w:spacing w:after="0" w:line="240" w:lineRule="auto"/>
              <w:jc w:val="center"/>
            </w:pPr>
            <w:r>
              <w:rPr>
                <w:lang w:val="en-US"/>
              </w:rPr>
              <w:t>COM 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850" w14:textId="77777777" w:rsidR="00F568D9" w:rsidRDefault="00000000">
            <w:pPr>
              <w:pStyle w:val="BodyA"/>
              <w:spacing w:after="0" w:line="240" w:lineRule="auto"/>
              <w:jc w:val="center"/>
            </w:pPr>
            <w:r>
              <w:rPr>
                <w:lang w:val="en-US"/>
              </w:rPr>
              <w:t>3</w:t>
            </w:r>
          </w:p>
        </w:tc>
      </w:tr>
      <w:tr w:rsidR="00F568D9" w14:paraId="5BA4B62D" w14:textId="77777777">
        <w:trPr>
          <w:trHeight w:val="100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F874" w14:textId="77777777" w:rsidR="00F568D9" w:rsidRDefault="00000000">
            <w:pPr>
              <w:pStyle w:val="BodyA"/>
              <w:spacing w:after="0" w:line="240" w:lineRule="auto"/>
              <w:jc w:val="center"/>
            </w:pPr>
            <w:r>
              <w:rPr>
                <w:lang w:val="en-US"/>
              </w:rPr>
              <w:t>FIN 2500 Principles of Finance (Business Minor/MBA Prerequisite)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E41C5"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E1547" w14:textId="77777777" w:rsidR="00F568D9" w:rsidRDefault="00000000">
            <w:pPr>
              <w:pStyle w:val="BodyA"/>
              <w:spacing w:after="0" w:line="240" w:lineRule="auto"/>
              <w:jc w:val="center"/>
            </w:pPr>
            <w:r>
              <w:rPr>
                <w:lang w:val="en-US"/>
              </w:rPr>
              <w:t>BUS 5110 Organizational Behavior (MBA Course)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34897" w14:textId="77777777" w:rsidR="00F568D9" w:rsidRDefault="00000000">
            <w:pPr>
              <w:pStyle w:val="BodyA"/>
              <w:spacing w:after="0" w:line="240" w:lineRule="auto"/>
              <w:jc w:val="center"/>
            </w:pPr>
            <w:r>
              <w:rPr>
                <w:lang w:val="en-US"/>
              </w:rPr>
              <w:t>3</w:t>
            </w:r>
          </w:p>
        </w:tc>
      </w:tr>
      <w:tr w:rsidR="00F568D9" w14:paraId="6B193F77" w14:textId="77777777">
        <w:trPr>
          <w:trHeight w:val="23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DB6B6" w14:textId="77777777" w:rsidR="00F568D9" w:rsidRDefault="00000000">
            <w:pPr>
              <w:pStyle w:val="BodyA"/>
              <w:spacing w:after="0" w:line="240" w:lineRule="auto"/>
              <w:jc w:val="center"/>
            </w:pPr>
            <w:r>
              <w:rPr>
                <w:lang w:val="en-US"/>
              </w:rPr>
              <w:t>Elective (Liberal Arts)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4035"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EDCD" w14:textId="77777777" w:rsidR="00F568D9" w:rsidRDefault="00000000">
            <w:pPr>
              <w:pStyle w:val="BodyA"/>
              <w:spacing w:after="0" w:line="240" w:lineRule="auto"/>
              <w:jc w:val="center"/>
            </w:pPr>
            <w:r>
              <w:rPr>
                <w:lang w:val="en-US"/>
              </w:rPr>
              <w:t>Elective (Liberal Arts)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7BF5" w14:textId="77777777" w:rsidR="00F568D9" w:rsidRDefault="00000000">
            <w:pPr>
              <w:pStyle w:val="BodyA"/>
              <w:spacing w:after="0" w:line="240" w:lineRule="auto"/>
              <w:jc w:val="center"/>
            </w:pPr>
            <w:r>
              <w:rPr>
                <w:lang w:val="en-US"/>
              </w:rPr>
              <w:t>3</w:t>
            </w:r>
          </w:p>
        </w:tc>
      </w:tr>
      <w:tr w:rsidR="00F568D9" w14:paraId="64BBB1A4" w14:textId="77777777">
        <w:trPr>
          <w:trHeight w:val="30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4B3CA" w14:textId="77777777" w:rsidR="00F568D9" w:rsidRDefault="00F568D9"/>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21417" w14:textId="77777777" w:rsidR="00F568D9" w:rsidRDefault="00F568D9"/>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89AD" w14:textId="77777777" w:rsidR="00F568D9" w:rsidRDefault="00F568D9"/>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38B17" w14:textId="77777777" w:rsidR="00F568D9" w:rsidRDefault="00F568D9"/>
        </w:tc>
      </w:tr>
      <w:tr w:rsidR="00F568D9" w14:paraId="6634AB32" w14:textId="77777777">
        <w:trPr>
          <w:trHeight w:val="231"/>
        </w:trPr>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0F9ADAF0" w14:textId="77777777" w:rsidR="00F568D9" w:rsidRDefault="00000000">
            <w:pPr>
              <w:pStyle w:val="BodyA"/>
              <w:spacing w:after="0" w:line="240" w:lineRule="auto"/>
            </w:pPr>
            <w:r>
              <w:rPr>
                <w:color w:val="FFFFFF"/>
                <w:u w:color="FFFFFF"/>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42CDF46A" w14:textId="77777777" w:rsidR="00F568D9" w:rsidRDefault="00000000">
            <w:pPr>
              <w:pStyle w:val="BodyA"/>
              <w:spacing w:after="0" w:line="240" w:lineRule="auto"/>
              <w:jc w:val="center"/>
            </w:pPr>
            <w:r>
              <w:rPr>
                <w:color w:val="FFFFFF"/>
                <w:u w:color="FFFFFF"/>
                <w:lang w:val="en-US"/>
              </w:rPr>
              <w:t>16</w:t>
            </w:r>
          </w:p>
        </w:tc>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2266E6E" w14:textId="77777777" w:rsidR="00F568D9" w:rsidRDefault="00000000">
            <w:pPr>
              <w:pStyle w:val="BodyA"/>
              <w:spacing w:after="0" w:line="240" w:lineRule="auto"/>
            </w:pPr>
            <w:r>
              <w:rPr>
                <w:color w:val="FFFFFF"/>
                <w:u w:color="FFFFFF"/>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47676FB1" w14:textId="77777777" w:rsidR="00F568D9" w:rsidRDefault="00000000">
            <w:pPr>
              <w:pStyle w:val="BodyA"/>
              <w:spacing w:after="0" w:line="240" w:lineRule="auto"/>
              <w:jc w:val="center"/>
            </w:pPr>
            <w:r>
              <w:rPr>
                <w:color w:val="FFFFFF"/>
                <w:u w:color="FFFFFF"/>
                <w:lang w:val="en-US"/>
              </w:rPr>
              <w:t>15</w:t>
            </w:r>
          </w:p>
        </w:tc>
      </w:tr>
    </w:tbl>
    <w:p w14:paraId="0D988B76" w14:textId="77777777" w:rsidR="00F568D9" w:rsidRDefault="00F568D9">
      <w:pPr>
        <w:pStyle w:val="BodyA"/>
        <w:widowControl w:val="0"/>
        <w:spacing w:after="0" w:line="240" w:lineRule="auto"/>
        <w:ind w:left="108" w:hanging="108"/>
      </w:pPr>
    </w:p>
    <w:p w14:paraId="302AEFBB" w14:textId="77777777" w:rsidR="00F568D9" w:rsidRDefault="00F568D9">
      <w:pPr>
        <w:pStyle w:val="BodyA"/>
        <w:widowControl w:val="0"/>
        <w:spacing w:after="0" w:line="240" w:lineRule="auto"/>
      </w:pPr>
    </w:p>
    <w:p w14:paraId="7A3BA5CF" w14:textId="77777777" w:rsidR="00F568D9" w:rsidRDefault="00F568D9">
      <w:pPr>
        <w:pStyle w:val="BodyA"/>
        <w:spacing w:after="0" w:line="240" w:lineRule="auto"/>
      </w:pPr>
    </w:p>
    <w:tbl>
      <w:tblPr>
        <w:tblW w:w="93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8"/>
        <w:gridCol w:w="2337"/>
        <w:gridCol w:w="2338"/>
        <w:gridCol w:w="2385"/>
      </w:tblGrid>
      <w:tr w:rsidR="00F568D9" w14:paraId="1BD48954" w14:textId="77777777">
        <w:trPr>
          <w:trHeight w:val="231"/>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5D54DDF9" w14:textId="77777777" w:rsidR="00F568D9" w:rsidRDefault="00000000">
            <w:pPr>
              <w:pStyle w:val="BodyA"/>
              <w:jc w:val="center"/>
            </w:pPr>
            <w:r>
              <w:rPr>
                <w:b/>
                <w:bCs/>
                <w:color w:val="FFFFFF"/>
                <w:u w:color="FFFFFF"/>
                <w:lang w:val="en-US"/>
              </w:rPr>
              <w:t>FOURTH YEAR</w:t>
            </w:r>
          </w:p>
        </w:tc>
      </w:tr>
      <w:tr w:rsidR="00F568D9" w14:paraId="3CAEF7B3" w14:textId="77777777">
        <w:trPr>
          <w:trHeight w:val="231"/>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51642" w14:textId="77777777" w:rsidR="00F568D9" w:rsidRDefault="00000000">
            <w:pPr>
              <w:pStyle w:val="BodyA"/>
              <w:spacing w:after="0" w:line="240" w:lineRule="auto"/>
            </w:pPr>
            <w:r>
              <w:rPr>
                <w:b/>
                <w:bCs/>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3CB67" w14:textId="77777777" w:rsidR="00F568D9" w:rsidRDefault="00000000">
            <w:pPr>
              <w:pStyle w:val="BodyA"/>
              <w:spacing w:after="0" w:line="240" w:lineRule="auto"/>
            </w:pPr>
            <w:r>
              <w:rPr>
                <w:b/>
                <w:bCs/>
                <w:lang w:val="en-US"/>
              </w:rPr>
              <w:t>Spring Courses</w:t>
            </w:r>
          </w:p>
        </w:tc>
      </w:tr>
      <w:tr w:rsidR="00F568D9" w14:paraId="740E2FA7" w14:textId="77777777">
        <w:trPr>
          <w:trHeight w:val="74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15A3B" w14:textId="77777777" w:rsidR="00F568D9" w:rsidRDefault="00000000">
            <w:pPr>
              <w:pStyle w:val="BodyA"/>
              <w:spacing w:after="0" w:line="240" w:lineRule="auto"/>
              <w:jc w:val="center"/>
            </w:pPr>
            <w:r>
              <w:rPr>
                <w:lang w:val="en-US"/>
              </w:rPr>
              <w:t>BUS 5100 Marketing Management (MBA Course)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58DB"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B814" w14:textId="77777777" w:rsidR="00F568D9" w:rsidRDefault="00000000">
            <w:pPr>
              <w:pStyle w:val="BodyA"/>
              <w:spacing w:after="0" w:line="240" w:lineRule="auto"/>
              <w:jc w:val="center"/>
            </w:pPr>
            <w:r>
              <w:rPr>
                <w:lang w:val="en-US"/>
              </w:rPr>
              <w:t xml:space="preserve">BUS 5400 Leadership in Organizations (MBA </w:t>
            </w:r>
            <w:proofErr w:type="gramStart"/>
            <w:r>
              <w:rPr>
                <w:lang w:val="en-US"/>
              </w:rPr>
              <w:t>Course)*</w:t>
            </w:r>
            <w:proofErr w:type="gramEnd"/>
            <w:r>
              <w:rPr>
                <w:lang w:val="en-US"/>
              </w:rPr>
              <w: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AE1C" w14:textId="77777777" w:rsidR="00F568D9" w:rsidRDefault="00000000">
            <w:pPr>
              <w:pStyle w:val="BodyA"/>
              <w:spacing w:after="0" w:line="240" w:lineRule="auto"/>
              <w:jc w:val="center"/>
            </w:pPr>
            <w:r>
              <w:rPr>
                <w:lang w:val="en-US"/>
              </w:rPr>
              <w:t>3</w:t>
            </w:r>
          </w:p>
        </w:tc>
      </w:tr>
      <w:tr w:rsidR="00F568D9" w14:paraId="21818DE9" w14:textId="77777777">
        <w:trPr>
          <w:trHeight w:val="74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6FE72" w14:textId="77777777" w:rsidR="00F568D9" w:rsidRDefault="00000000">
            <w:pPr>
              <w:pStyle w:val="BodyA"/>
              <w:spacing w:after="0" w:line="240" w:lineRule="auto"/>
              <w:jc w:val="center"/>
            </w:pPr>
            <w:r>
              <w:rPr>
                <w:lang w:val="en-US"/>
              </w:rPr>
              <w:t>Elective (Liberal Arts)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4118"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9FBDB" w14:textId="77777777" w:rsidR="00F568D9" w:rsidRDefault="00000000">
            <w:pPr>
              <w:pStyle w:val="BodyA"/>
              <w:spacing w:after="0" w:line="240" w:lineRule="auto"/>
              <w:jc w:val="center"/>
            </w:pPr>
            <w:r>
              <w:rPr>
                <w:lang w:val="en-US"/>
              </w:rPr>
              <w:t>COM 4900 Communications Capstone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FB4A2" w14:textId="77777777" w:rsidR="00F568D9" w:rsidRDefault="00000000">
            <w:pPr>
              <w:pStyle w:val="BodyA"/>
              <w:spacing w:after="0" w:line="240" w:lineRule="auto"/>
              <w:jc w:val="center"/>
            </w:pPr>
            <w:r>
              <w:rPr>
                <w:lang w:val="en-US"/>
              </w:rPr>
              <w:t>3</w:t>
            </w:r>
          </w:p>
        </w:tc>
      </w:tr>
      <w:tr w:rsidR="00F568D9" w14:paraId="6D9866BB" w14:textId="77777777">
        <w:trPr>
          <w:trHeight w:val="23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DDC12" w14:textId="77777777" w:rsidR="00F568D9" w:rsidRDefault="00000000">
            <w:pPr>
              <w:pStyle w:val="BodyA"/>
              <w:spacing w:after="0" w:line="240" w:lineRule="auto"/>
              <w:jc w:val="center"/>
            </w:pPr>
            <w:r>
              <w:rPr>
                <w:lang w:val="en-US"/>
              </w:rPr>
              <w:t>Elective (Liberal Arts)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4966"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CA3FF" w14:textId="77777777" w:rsidR="00F568D9" w:rsidRDefault="00000000">
            <w:pPr>
              <w:pStyle w:val="BodyA"/>
              <w:spacing w:after="0" w:line="240" w:lineRule="auto"/>
              <w:jc w:val="center"/>
            </w:pPr>
            <w:r>
              <w:rPr>
                <w:lang w:val="en-US"/>
              </w:rPr>
              <w:t>COM 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6B97" w14:textId="77777777" w:rsidR="00F568D9" w:rsidRDefault="00000000">
            <w:pPr>
              <w:pStyle w:val="BodyA"/>
              <w:spacing w:after="0" w:line="240" w:lineRule="auto"/>
              <w:jc w:val="center"/>
            </w:pPr>
            <w:r>
              <w:rPr>
                <w:lang w:val="en-US"/>
              </w:rPr>
              <w:t>3</w:t>
            </w:r>
          </w:p>
        </w:tc>
      </w:tr>
      <w:tr w:rsidR="00F568D9" w14:paraId="13C33084" w14:textId="77777777">
        <w:trPr>
          <w:trHeight w:val="48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9FCD6" w14:textId="77777777" w:rsidR="00F568D9" w:rsidRDefault="00000000">
            <w:pPr>
              <w:pStyle w:val="BodyA"/>
              <w:spacing w:after="0" w:line="240" w:lineRule="auto"/>
              <w:jc w:val="center"/>
            </w:pPr>
            <w:r>
              <w:rPr>
                <w:lang w:val="en-US"/>
              </w:rPr>
              <w:t>Gen Ed: HIS/PSY/SOC/POL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55C9C" w14:textId="77777777" w:rsidR="00F568D9" w:rsidRDefault="00000000">
            <w:pPr>
              <w:pStyle w:val="BodyA"/>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E8F5D" w14:textId="77777777" w:rsidR="00F568D9" w:rsidRDefault="00000000">
            <w:pPr>
              <w:pStyle w:val="BodyA"/>
              <w:spacing w:after="0" w:line="240" w:lineRule="auto"/>
              <w:jc w:val="center"/>
            </w:pPr>
            <w:r>
              <w:rPr>
                <w:lang w:val="en-US"/>
              </w:rPr>
              <w:t>Elective Liberal Arts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893A" w14:textId="77777777" w:rsidR="00F568D9" w:rsidRDefault="00000000">
            <w:pPr>
              <w:pStyle w:val="BodyA"/>
              <w:spacing w:after="0" w:line="240" w:lineRule="auto"/>
              <w:jc w:val="center"/>
            </w:pPr>
            <w:r>
              <w:rPr>
                <w:lang w:val="en-US"/>
              </w:rPr>
              <w:t>3</w:t>
            </w:r>
          </w:p>
        </w:tc>
      </w:tr>
      <w:tr w:rsidR="00F568D9" w14:paraId="11DA89EB" w14:textId="77777777">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0581" w14:textId="77777777" w:rsidR="00F568D9" w:rsidRDefault="00000000">
            <w:r>
              <w:rPr>
                <w:rFonts w:cs="Arial Unicode MS"/>
                <w:color w:val="000000"/>
                <w:u w:color="000000"/>
                <w14:textOutline w14:w="0" w14:cap="flat" w14:cmpd="sng" w14:algn="ctr">
                  <w14:noFill/>
                  <w14:prstDash w14:val="solid"/>
                  <w14:bevel/>
                </w14:textOutline>
              </w:rPr>
              <w:t xml:space="preserve">Elective (CIS 1050 or BUS 1050 recommended and free </w:t>
            </w:r>
            <w:proofErr w:type="gramStart"/>
            <w:r>
              <w:rPr>
                <w:rFonts w:cs="Arial Unicode MS"/>
                <w:color w:val="000000"/>
                <w:u w:color="000000"/>
                <w14:textOutline w14:w="0" w14:cap="flat" w14:cmpd="sng" w14:algn="ctr">
                  <w14:noFill/>
                  <w14:prstDash w14:val="solid"/>
                  <w14:bevel/>
                </w14:textOutline>
              </w:rPr>
              <w:t>elective)*</w:t>
            </w:r>
            <w:proofErr w:type="gramEnd"/>
            <w:r>
              <w:rPr>
                <w:rFonts w:cs="Arial Unicode MS"/>
                <w:color w:val="000000"/>
                <w:u w:color="000000"/>
                <w14:textOutline w14:w="0" w14:cap="flat" w14:cmpd="sng" w14:algn="ctr">
                  <w14:noFill/>
                  <w14:prstDash w14:val="solid"/>
                  <w14:bevel/>
                </w14:textOutline>
              </w:rPr>
              <w: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FFA1" w14:textId="77777777" w:rsidR="00F568D9" w:rsidRDefault="00000000">
            <w:pPr>
              <w:jc w:val="center"/>
            </w:pPr>
            <w:r>
              <w:rPr>
                <w:rFonts w:cs="Arial Unicode MS"/>
                <w:color w:val="000000"/>
                <w:u w:color="000000"/>
                <w14:textOutline w14:w="0" w14:cap="flat" w14:cmpd="sng" w14:algn="ctr">
                  <w14:noFill/>
                  <w14:prstDash w14:val="solid"/>
                  <w14:bevel/>
                </w14:textOutline>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8E31" w14:textId="77777777" w:rsidR="00F568D9" w:rsidRDefault="00F568D9"/>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ECB50" w14:textId="77777777" w:rsidR="00F568D9" w:rsidRDefault="00F568D9"/>
        </w:tc>
      </w:tr>
      <w:tr w:rsidR="00F568D9" w14:paraId="34E68ED5" w14:textId="77777777">
        <w:trPr>
          <w:trHeight w:val="3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9A549" w14:textId="77777777" w:rsidR="00F568D9" w:rsidRDefault="00F568D9"/>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9BBE" w14:textId="77777777" w:rsidR="00F568D9" w:rsidRDefault="00F568D9"/>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180AB" w14:textId="77777777" w:rsidR="00F568D9" w:rsidRDefault="00F568D9"/>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2063F" w14:textId="77777777" w:rsidR="00F568D9" w:rsidRDefault="00F568D9"/>
        </w:tc>
      </w:tr>
      <w:tr w:rsidR="00F568D9" w14:paraId="4DA56A99" w14:textId="77777777">
        <w:trPr>
          <w:trHeight w:val="231"/>
        </w:trPr>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0C024318" w14:textId="77777777" w:rsidR="00F568D9" w:rsidRDefault="00000000">
            <w:pPr>
              <w:pStyle w:val="BodyA"/>
              <w:spacing w:after="0" w:line="240" w:lineRule="auto"/>
            </w:pPr>
            <w:r>
              <w:rPr>
                <w:color w:val="FFFFFF"/>
                <w:u w:color="FFFFFF"/>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4DD4AEA8" w14:textId="77777777" w:rsidR="00F568D9" w:rsidRDefault="00000000">
            <w:pPr>
              <w:pStyle w:val="BodyA"/>
              <w:spacing w:after="0" w:line="240" w:lineRule="auto"/>
              <w:ind w:firstLine="720"/>
              <w:jc w:val="center"/>
            </w:pPr>
            <w:r>
              <w:rPr>
                <w:color w:val="FFFFFF"/>
                <w:u w:color="FFFFFF"/>
                <w:lang w:val="en-US"/>
              </w:rPr>
              <w:t>15</w:t>
            </w:r>
          </w:p>
        </w:tc>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33D530C" w14:textId="77777777" w:rsidR="00F568D9" w:rsidRDefault="00000000">
            <w:pPr>
              <w:pStyle w:val="BodyA"/>
              <w:spacing w:after="0" w:line="240" w:lineRule="auto"/>
            </w:pPr>
            <w:r>
              <w:rPr>
                <w:color w:val="FFFFFF"/>
                <w:u w:color="FFFFFF"/>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12A7E268" w14:textId="77777777" w:rsidR="00F568D9" w:rsidRDefault="00000000">
            <w:pPr>
              <w:pStyle w:val="BodyA"/>
              <w:spacing w:after="0" w:line="240" w:lineRule="auto"/>
              <w:jc w:val="center"/>
            </w:pPr>
            <w:r>
              <w:rPr>
                <w:color w:val="FFFFFF"/>
                <w:u w:color="FFFFFF"/>
                <w:lang w:val="en-US"/>
              </w:rPr>
              <w:t>12</w:t>
            </w:r>
          </w:p>
        </w:tc>
      </w:tr>
      <w:tr w:rsidR="00F568D9" w14:paraId="3A906FC3" w14:textId="77777777">
        <w:trPr>
          <w:trHeight w:val="231"/>
        </w:trPr>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75FF9" w14:textId="77777777" w:rsidR="00F568D9" w:rsidRDefault="00000000">
            <w:pPr>
              <w:pStyle w:val="BodyA"/>
              <w:spacing w:after="0" w:line="240" w:lineRule="auto"/>
              <w:jc w:val="right"/>
            </w:pPr>
            <w:r>
              <w:rPr>
                <w:b/>
                <w:bCs/>
                <w:lang w:val="en-US"/>
              </w:rPr>
              <w:lastRenderedPageBreak/>
              <w:t>Total Credits to Graduate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BEFA" w14:textId="77777777" w:rsidR="00F568D9" w:rsidRDefault="00000000">
            <w:pPr>
              <w:pStyle w:val="BodyA"/>
              <w:spacing w:after="0" w:line="240" w:lineRule="auto"/>
              <w:jc w:val="center"/>
            </w:pPr>
            <w:r>
              <w:rPr>
                <w:lang w:val="en-US"/>
              </w:rPr>
              <w:t>120</w:t>
            </w:r>
          </w:p>
        </w:tc>
      </w:tr>
    </w:tbl>
    <w:p w14:paraId="521C57BE" w14:textId="77777777" w:rsidR="00F568D9" w:rsidRDefault="00F568D9">
      <w:pPr>
        <w:pStyle w:val="BodyA"/>
        <w:widowControl w:val="0"/>
        <w:spacing w:after="0" w:line="240" w:lineRule="auto"/>
        <w:ind w:left="108" w:hanging="108"/>
      </w:pPr>
    </w:p>
    <w:p w14:paraId="245EEDF0" w14:textId="77777777" w:rsidR="00F568D9" w:rsidRDefault="00F568D9">
      <w:pPr>
        <w:pStyle w:val="BodyA"/>
        <w:widowControl w:val="0"/>
        <w:spacing w:after="0" w:line="240" w:lineRule="auto"/>
      </w:pPr>
    </w:p>
    <w:p w14:paraId="68DAE8D3" w14:textId="77777777" w:rsidR="00F568D9" w:rsidRDefault="00000000">
      <w:pPr>
        <w:pStyle w:val="BodyA"/>
        <w:numPr>
          <w:ilvl w:val="0"/>
          <w:numId w:val="4"/>
        </w:numPr>
        <w:spacing w:after="0"/>
        <w:rPr>
          <w:lang w:val="en-US"/>
        </w:rPr>
      </w:pPr>
      <w:r>
        <w:rPr>
          <w:lang w:val="en-US"/>
        </w:rPr>
        <w:t>Plan includes courses for the completion of the Business Minor (for non-business students) and the prerequisites required for MBA program.</w:t>
      </w:r>
    </w:p>
    <w:p w14:paraId="3122E249" w14:textId="77777777" w:rsidR="00F568D9" w:rsidRDefault="00000000">
      <w:pPr>
        <w:pStyle w:val="BodyA"/>
        <w:spacing w:after="0"/>
      </w:pPr>
      <w:r>
        <w:rPr>
          <w:lang w:val="en-US"/>
        </w:rPr>
        <w:t>** For MBA in marketing, course counts as an elective.</w:t>
      </w:r>
    </w:p>
    <w:p w14:paraId="224FD91F" w14:textId="77777777" w:rsidR="00F568D9" w:rsidRDefault="00000000">
      <w:pPr>
        <w:pStyle w:val="BodyA"/>
        <w:spacing w:after="0"/>
      </w:pPr>
      <w:r>
        <w:rPr>
          <w:lang w:val="en-US"/>
        </w:rPr>
        <w:t xml:space="preserve">*** MBA </w:t>
      </w:r>
      <w:proofErr w:type="spellStart"/>
      <w:r>
        <w:rPr>
          <w:lang w:val="en-US"/>
        </w:rPr>
        <w:t>prereq</w:t>
      </w:r>
      <w:proofErr w:type="spellEnd"/>
      <w:r>
        <w:rPr>
          <w:lang w:val="en-US"/>
        </w:rPr>
        <w:t xml:space="preserve"> requires Excel certification. CIS 1050 curriculum prepares students for certification examination.</w:t>
      </w:r>
    </w:p>
    <w:p w14:paraId="6C49427D" w14:textId="77777777" w:rsidR="00F568D9" w:rsidRDefault="00F568D9">
      <w:pPr>
        <w:pStyle w:val="BodyA"/>
        <w:spacing w:after="0"/>
        <w:rPr>
          <w:b/>
          <w:bCs/>
        </w:rPr>
      </w:pPr>
    </w:p>
    <w:p w14:paraId="6F2F7CB7" w14:textId="63DAB35A" w:rsidR="007508CD" w:rsidRPr="007508CD" w:rsidRDefault="007508CD">
      <w:pPr>
        <w:pStyle w:val="BodyA"/>
        <w:spacing w:after="0"/>
        <w:rPr>
          <w:b/>
          <w:bCs/>
          <w:color w:val="242424"/>
          <w:sz w:val="20"/>
          <w:szCs w:val="20"/>
          <w:u w:color="242424"/>
          <w:shd w:val="clear" w:color="auto" w:fill="FFFFFF"/>
          <w:lang w:val="en-US"/>
        </w:rPr>
      </w:pPr>
      <w:r w:rsidRPr="007508CD">
        <w:rPr>
          <w:b/>
          <w:bCs/>
          <w:color w:val="242424"/>
          <w:sz w:val="20"/>
          <w:szCs w:val="20"/>
          <w:u w:color="242424"/>
          <w:shd w:val="clear" w:color="auto" w:fill="FFFFFF"/>
          <w:lang w:val="en-US"/>
        </w:rPr>
        <w:t>Honor Society</w:t>
      </w:r>
    </w:p>
    <w:p w14:paraId="05419310" w14:textId="59961EFC" w:rsidR="00F568D9" w:rsidRDefault="00000000">
      <w:pPr>
        <w:pStyle w:val="BodyA"/>
        <w:spacing w:after="0"/>
        <w:rPr>
          <w:color w:val="242424"/>
          <w:sz w:val="20"/>
          <w:szCs w:val="20"/>
          <w:u w:color="242424"/>
          <w:shd w:val="clear" w:color="auto" w:fill="FFFFFF"/>
        </w:rPr>
      </w:pPr>
      <w:r>
        <w:rPr>
          <w:color w:val="242424"/>
          <w:sz w:val="20"/>
          <w:szCs w:val="20"/>
          <w:u w:color="242424"/>
          <w:shd w:val="clear" w:color="auto" w:fill="FFFFFF"/>
          <w:lang w:val="en-US"/>
        </w:rPr>
        <w:t>Lambda Pi Eta (LPH) is the National Communication Association</w:t>
      </w:r>
      <w:r>
        <w:rPr>
          <w:rFonts w:ascii="Arial Unicode MS" w:hAnsi="Arial Unicode MS"/>
          <w:color w:val="242424"/>
          <w:sz w:val="20"/>
          <w:szCs w:val="20"/>
          <w:u w:color="242424"/>
          <w:shd w:val="clear" w:color="auto" w:fill="FFFFFF"/>
        </w:rPr>
        <w:t>’</w:t>
      </w:r>
      <w:r>
        <w:rPr>
          <w:color w:val="242424"/>
          <w:sz w:val="20"/>
          <w:szCs w:val="20"/>
          <w:u w:color="242424"/>
          <w:shd w:val="clear" w:color="auto" w:fill="FFFFFF"/>
          <w:lang w:val="en-US"/>
        </w:rPr>
        <w:t>s official honor society at four-year colleges and universities. LPH has more than 500 active chapters at four-year colleges and universities nationwide.</w:t>
      </w:r>
    </w:p>
    <w:p w14:paraId="3FB37054" w14:textId="77777777" w:rsidR="00F568D9" w:rsidRDefault="00000000">
      <w:pPr>
        <w:pStyle w:val="BodyA"/>
        <w:shd w:val="clear" w:color="auto" w:fill="FFFFFF"/>
        <w:spacing w:before="100" w:after="100" w:line="240" w:lineRule="auto"/>
        <w:rPr>
          <w:color w:val="242424"/>
          <w:sz w:val="20"/>
          <w:szCs w:val="20"/>
          <w:u w:color="242424"/>
          <w:lang w:val="en-US"/>
        </w:rPr>
      </w:pPr>
      <w:r>
        <w:rPr>
          <w:b/>
          <w:bCs/>
          <w:color w:val="242424"/>
          <w:sz w:val="20"/>
          <w:szCs w:val="20"/>
          <w:u w:color="242424"/>
          <w:lang w:val="en-US"/>
        </w:rPr>
        <w:t>To be eligible for admission, undergraduate students must meet the following criteria:</w:t>
      </w:r>
    </w:p>
    <w:p w14:paraId="61E92419" w14:textId="77777777" w:rsidR="00F568D9" w:rsidRDefault="00000000">
      <w:pPr>
        <w:pStyle w:val="BodyA"/>
        <w:numPr>
          <w:ilvl w:val="0"/>
          <w:numId w:val="6"/>
        </w:numPr>
        <w:shd w:val="clear" w:color="auto" w:fill="FFFFFF"/>
        <w:spacing w:after="0" w:line="240" w:lineRule="auto"/>
        <w:rPr>
          <w:color w:val="242424"/>
          <w:sz w:val="20"/>
          <w:szCs w:val="20"/>
          <w:lang w:val="en-US"/>
        </w:rPr>
      </w:pPr>
      <w:r>
        <w:rPr>
          <w:color w:val="242424"/>
          <w:sz w:val="20"/>
          <w:szCs w:val="20"/>
          <w:u w:color="242424"/>
          <w:lang w:val="en-US"/>
        </w:rPr>
        <w:t>Complete 60 semester credit-hours (90 quarter credit-hours)</w:t>
      </w:r>
    </w:p>
    <w:p w14:paraId="481ACE44" w14:textId="77777777" w:rsidR="00F568D9" w:rsidRDefault="00000000">
      <w:pPr>
        <w:pStyle w:val="BodyA"/>
        <w:numPr>
          <w:ilvl w:val="0"/>
          <w:numId w:val="6"/>
        </w:numPr>
        <w:shd w:val="clear" w:color="auto" w:fill="FFFFFF"/>
        <w:spacing w:after="0" w:line="240" w:lineRule="auto"/>
        <w:rPr>
          <w:color w:val="242424"/>
          <w:sz w:val="20"/>
          <w:szCs w:val="20"/>
          <w:lang w:val="en-US"/>
        </w:rPr>
      </w:pPr>
      <w:r>
        <w:rPr>
          <w:color w:val="242424"/>
          <w:sz w:val="20"/>
          <w:szCs w:val="20"/>
          <w:u w:color="242424"/>
          <w:lang w:val="en-US"/>
        </w:rPr>
        <w:t>Have a minimum overall cumulative GPA of 3.0</w:t>
      </w:r>
      <w:r>
        <w:rPr>
          <w:color w:val="242424"/>
          <w:sz w:val="20"/>
          <w:szCs w:val="20"/>
          <w:u w:color="242424"/>
        </w:rPr>
        <w:t> </w:t>
      </w:r>
    </w:p>
    <w:p w14:paraId="4767D1DB" w14:textId="77777777" w:rsidR="00F568D9" w:rsidRDefault="00000000">
      <w:pPr>
        <w:pStyle w:val="BodyA"/>
        <w:numPr>
          <w:ilvl w:val="0"/>
          <w:numId w:val="6"/>
        </w:numPr>
        <w:shd w:val="clear" w:color="auto" w:fill="FFFFFF"/>
        <w:spacing w:after="0" w:line="240" w:lineRule="auto"/>
        <w:rPr>
          <w:color w:val="242424"/>
          <w:sz w:val="20"/>
          <w:szCs w:val="20"/>
          <w:lang w:val="en-US"/>
        </w:rPr>
      </w:pPr>
      <w:r>
        <w:rPr>
          <w:color w:val="242424"/>
          <w:sz w:val="20"/>
          <w:szCs w:val="20"/>
          <w:u w:color="242424"/>
          <w:lang w:val="en-US"/>
        </w:rPr>
        <w:t>Complete the equivalent of 12 semester credit-hours (18 quarter credit-hours) in Communication Studies</w:t>
      </w:r>
    </w:p>
    <w:p w14:paraId="74EA9F83" w14:textId="77777777" w:rsidR="00F568D9" w:rsidRDefault="00000000">
      <w:pPr>
        <w:pStyle w:val="BodyA"/>
        <w:numPr>
          <w:ilvl w:val="0"/>
          <w:numId w:val="6"/>
        </w:numPr>
        <w:shd w:val="clear" w:color="auto" w:fill="FFFFFF"/>
        <w:spacing w:after="0" w:line="240" w:lineRule="auto"/>
        <w:rPr>
          <w:color w:val="242424"/>
          <w:sz w:val="20"/>
          <w:szCs w:val="20"/>
          <w:lang w:val="en-US"/>
        </w:rPr>
      </w:pPr>
      <w:r>
        <w:rPr>
          <w:color w:val="242424"/>
          <w:sz w:val="20"/>
          <w:szCs w:val="20"/>
          <w:u w:color="242424"/>
          <w:lang w:val="en-US"/>
        </w:rPr>
        <w:t>Have a minimum GPA of 3.25 for all Communication Studies courses.</w:t>
      </w:r>
    </w:p>
    <w:p w14:paraId="67F66670" w14:textId="77777777" w:rsidR="00F568D9" w:rsidRDefault="00000000">
      <w:pPr>
        <w:pStyle w:val="BodyA"/>
        <w:numPr>
          <w:ilvl w:val="0"/>
          <w:numId w:val="6"/>
        </w:numPr>
        <w:shd w:val="clear" w:color="auto" w:fill="FFFFFF"/>
        <w:spacing w:after="0" w:line="240" w:lineRule="auto"/>
        <w:rPr>
          <w:color w:val="242424"/>
          <w:sz w:val="20"/>
          <w:szCs w:val="20"/>
          <w:lang w:val="en-US"/>
        </w:rPr>
      </w:pPr>
      <w:r>
        <w:rPr>
          <w:color w:val="242424"/>
          <w:sz w:val="20"/>
          <w:szCs w:val="20"/>
          <w:u w:color="242424"/>
          <w:lang w:val="en-US"/>
        </w:rPr>
        <w:t>Currently be enrolled as a student in good standing, as determined by the institution's policies.</w:t>
      </w:r>
    </w:p>
    <w:p w14:paraId="72C4CEA5" w14:textId="77777777" w:rsidR="00F568D9" w:rsidRDefault="00F568D9">
      <w:pPr>
        <w:pStyle w:val="BodyA"/>
        <w:shd w:val="clear" w:color="auto" w:fill="FFFFFF"/>
        <w:spacing w:after="0" w:line="240" w:lineRule="auto"/>
        <w:rPr>
          <w:color w:val="242424"/>
          <w:sz w:val="20"/>
          <w:szCs w:val="20"/>
          <w:u w:color="242424"/>
          <w:shd w:val="clear" w:color="auto" w:fill="FFFFFF"/>
        </w:rPr>
      </w:pPr>
    </w:p>
    <w:p w14:paraId="033888BB" w14:textId="77777777" w:rsidR="00F568D9" w:rsidRDefault="00F568D9">
      <w:pPr>
        <w:pStyle w:val="BodyA"/>
        <w:shd w:val="clear" w:color="auto" w:fill="FFFFFF"/>
        <w:spacing w:after="0" w:line="240" w:lineRule="auto"/>
        <w:rPr>
          <w:rFonts w:ascii="Times New Roman" w:eastAsia="Times New Roman" w:hAnsi="Times New Roman" w:cs="Times New Roman"/>
          <w:color w:val="242424"/>
          <w:sz w:val="20"/>
          <w:szCs w:val="20"/>
          <w:u w:color="242424"/>
          <w:shd w:val="clear" w:color="auto" w:fill="FFFFFF"/>
        </w:rPr>
      </w:pPr>
    </w:p>
    <w:p w14:paraId="48DF9CBA" w14:textId="253D2F3E" w:rsidR="00553416" w:rsidRPr="00553416" w:rsidRDefault="00553416">
      <w:pPr>
        <w:pStyle w:val="BodyA"/>
        <w:spacing w:after="0"/>
        <w:rPr>
          <w:b/>
          <w:bCs/>
          <w:sz w:val="20"/>
          <w:szCs w:val="20"/>
          <w:lang w:val="en-US"/>
        </w:rPr>
      </w:pPr>
      <w:r w:rsidRPr="00553416">
        <w:rPr>
          <w:b/>
          <w:bCs/>
          <w:sz w:val="20"/>
          <w:szCs w:val="20"/>
          <w:lang w:val="en-US"/>
        </w:rPr>
        <w:t>Employment Information:</w:t>
      </w:r>
    </w:p>
    <w:p w14:paraId="3F0917C0" w14:textId="6A3686D6" w:rsidR="00F568D9" w:rsidRDefault="00000000">
      <w:pPr>
        <w:pStyle w:val="BodyA"/>
        <w:spacing w:after="0"/>
        <w:rPr>
          <w:sz w:val="20"/>
          <w:szCs w:val="20"/>
        </w:rPr>
      </w:pPr>
      <w:r>
        <w:rPr>
          <w:sz w:val="20"/>
          <w:szCs w:val="20"/>
          <w:u w:val="single"/>
          <w:lang w:val="en-US"/>
        </w:rPr>
        <w:t>Representative Job Titles Related to this Major Include</w:t>
      </w:r>
      <w:r>
        <w:rPr>
          <w:sz w:val="20"/>
          <w:szCs w:val="20"/>
        </w:rPr>
        <w:t xml:space="preserve">: </w:t>
      </w:r>
    </w:p>
    <w:p w14:paraId="5AE10740" w14:textId="1B30B38B" w:rsidR="00F568D9" w:rsidRPr="00E23D1F" w:rsidRDefault="00000000">
      <w:pPr>
        <w:pStyle w:val="Default"/>
        <w:spacing w:before="0" w:after="240" w:line="240" w:lineRule="auto"/>
        <w:rPr>
          <w:rFonts w:ascii="Calibri" w:eastAsia="Times Roman" w:hAnsi="Calibri" w:cs="Calibri"/>
        </w:rPr>
      </w:pPr>
      <w:r w:rsidRPr="00E23D1F">
        <w:rPr>
          <w:rFonts w:ascii="Calibri" w:hAnsi="Calibri" w:cs="Calibri"/>
          <w:sz w:val="20"/>
          <w:szCs w:val="20"/>
          <w:u w:color="000000"/>
        </w:rPr>
        <w:t>Human Resource Manager, Account Manager, Publishing Industry, Project Manager, Marketing Research Analysts, Technical Communication Specialist, Brand Manager, Sales Executive, Talent Manager</w:t>
      </w:r>
      <w:r w:rsidR="00905F60" w:rsidRPr="00E23D1F">
        <w:rPr>
          <w:rFonts w:ascii="Calibri" w:hAnsi="Calibri" w:cs="Calibri"/>
          <w:sz w:val="20"/>
          <w:szCs w:val="20"/>
          <w:u w:color="000000"/>
        </w:rPr>
        <w:t xml:space="preserve">, and more. </w:t>
      </w:r>
    </w:p>
    <w:p w14:paraId="05E00EAD" w14:textId="77777777" w:rsidR="00F568D9" w:rsidRDefault="00000000">
      <w:pPr>
        <w:pStyle w:val="BodyA"/>
        <w:spacing w:after="0"/>
        <w:rPr>
          <w:sz w:val="20"/>
          <w:szCs w:val="20"/>
        </w:rPr>
      </w:pPr>
      <w:r>
        <w:rPr>
          <w:sz w:val="20"/>
          <w:szCs w:val="20"/>
          <w:u w:val="single"/>
          <w:lang w:val="en-US"/>
        </w:rPr>
        <w:t>Further Resources</w:t>
      </w:r>
      <w:r>
        <w:rPr>
          <w:sz w:val="20"/>
          <w:szCs w:val="20"/>
        </w:rPr>
        <w:t>:</w:t>
      </w:r>
    </w:p>
    <w:p w14:paraId="7F9FAFF3" w14:textId="77777777" w:rsidR="00F568D9" w:rsidRDefault="00000000">
      <w:pPr>
        <w:pStyle w:val="BodyA"/>
        <w:spacing w:after="0"/>
        <w:rPr>
          <w:rStyle w:val="None"/>
          <w:sz w:val="20"/>
          <w:szCs w:val="20"/>
        </w:rPr>
      </w:pPr>
      <w:r>
        <w:rPr>
          <w:sz w:val="20"/>
          <w:szCs w:val="20"/>
          <w:lang w:val="en-US"/>
        </w:rPr>
        <w:t xml:space="preserve">See the following resources: </w:t>
      </w:r>
      <w:hyperlink r:id="rId7" w:history="1">
        <w:r>
          <w:rPr>
            <w:rStyle w:val="Hyperlink0"/>
          </w:rPr>
          <w:t>National Association of Colleges &amp; Employers: Career Readiness Defined</w:t>
        </w:r>
      </w:hyperlink>
      <w:r>
        <w:rPr>
          <w:rStyle w:val="None"/>
          <w:sz w:val="20"/>
          <w:szCs w:val="20"/>
        </w:rPr>
        <w:t xml:space="preserve">, </w:t>
      </w:r>
      <w:hyperlink r:id="rId8" w:history="1">
        <w:r>
          <w:rPr>
            <w:rStyle w:val="Hyperlink1"/>
          </w:rPr>
          <w:t>AAC&amp;U</w:t>
        </w:r>
      </w:hyperlink>
      <w:r>
        <w:rPr>
          <w:rStyle w:val="None"/>
          <w:sz w:val="20"/>
          <w:szCs w:val="20"/>
        </w:rPr>
        <w:t xml:space="preserve">, </w:t>
      </w:r>
      <w:hyperlink r:id="rId9" w:history="1">
        <w:r>
          <w:rPr>
            <w:rStyle w:val="Hyperlink0"/>
          </w:rPr>
          <w:t>What Can I Do with This Major?</w:t>
        </w:r>
      </w:hyperlink>
      <w:r>
        <w:rPr>
          <w:rStyle w:val="None"/>
          <w:sz w:val="20"/>
          <w:szCs w:val="20"/>
          <w:lang w:val="en-US"/>
        </w:rPr>
        <w:t xml:space="preserve">, and </w:t>
      </w:r>
      <w:hyperlink r:id="rId10" w:history="1">
        <w:r>
          <w:rPr>
            <w:rStyle w:val="Hyperlink2"/>
          </w:rPr>
          <w:t xml:space="preserve">Molloy </w:t>
        </w:r>
        <w:proofErr w:type="spellStart"/>
        <w:r>
          <w:rPr>
            <w:rStyle w:val="Hyperlink2"/>
          </w:rPr>
          <w:t>Undergraduate</w:t>
        </w:r>
        <w:proofErr w:type="spellEnd"/>
        <w:r>
          <w:rPr>
            <w:rStyle w:val="Hyperlink2"/>
          </w:rPr>
          <w:t xml:space="preserve"> </w:t>
        </w:r>
        <w:proofErr w:type="spellStart"/>
        <w:r>
          <w:rPr>
            <w:rStyle w:val="Hyperlink2"/>
          </w:rPr>
          <w:t>Catalog</w:t>
        </w:r>
        <w:proofErr w:type="spellEnd"/>
        <w:r>
          <w:rPr>
            <w:rStyle w:val="Hyperlink2"/>
          </w:rPr>
          <w:t>.</w:t>
        </w:r>
      </w:hyperlink>
    </w:p>
    <w:p w14:paraId="2C2E0AD2" w14:textId="77777777" w:rsidR="00F568D9" w:rsidRDefault="00F568D9">
      <w:pPr>
        <w:pStyle w:val="BodyA"/>
        <w:spacing w:after="0"/>
        <w:rPr>
          <w:rStyle w:val="None"/>
          <w:sz w:val="20"/>
          <w:szCs w:val="20"/>
        </w:rPr>
      </w:pPr>
    </w:p>
    <w:p w14:paraId="7D61D268" w14:textId="77777777" w:rsidR="00F568D9" w:rsidRDefault="00000000">
      <w:pPr>
        <w:pStyle w:val="BodyA"/>
        <w:spacing w:after="0"/>
        <w:rPr>
          <w:rStyle w:val="None"/>
          <w:sz w:val="20"/>
          <w:szCs w:val="20"/>
        </w:rPr>
      </w:pPr>
      <w:r>
        <w:rPr>
          <w:rStyle w:val="None"/>
          <w:b/>
          <w:bCs/>
          <w:sz w:val="20"/>
          <w:szCs w:val="20"/>
          <w:lang w:val="en-US"/>
        </w:rPr>
        <w:t>Notice</w:t>
      </w:r>
      <w:r>
        <w:rPr>
          <w:rStyle w:val="None"/>
          <w:sz w:val="20"/>
          <w:szCs w:val="20"/>
        </w:rPr>
        <w:t>:</w:t>
      </w:r>
    </w:p>
    <w:p w14:paraId="2CD1E1DC" w14:textId="77777777" w:rsidR="00F568D9" w:rsidRDefault="00000000">
      <w:pPr>
        <w:pStyle w:val="BodyA"/>
        <w:spacing w:after="0"/>
      </w:pPr>
      <w:r>
        <w:rPr>
          <w:rStyle w:val="None"/>
          <w:sz w:val="20"/>
          <w:szCs w:val="20"/>
          <w:lang w:val="en-US"/>
        </w:rPr>
        <w:t>This 8-semester plan is not a contract, either expressed or implied, between the University and the student, but represents a flexible program of the current curriculum which may be altered periodically to carry out the academic objectives of the University. The University specifically reserves the right to change, delete or add to any 8-semester plan at any time within the student</w:t>
      </w:r>
      <w:r>
        <w:rPr>
          <w:rStyle w:val="None"/>
          <w:rFonts w:ascii="Arial Unicode MS" w:hAnsi="Arial Unicode MS"/>
          <w:sz w:val="20"/>
          <w:szCs w:val="20"/>
        </w:rPr>
        <w:t>’</w:t>
      </w:r>
      <w:r>
        <w:rPr>
          <w:rStyle w:val="None"/>
          <w:sz w:val="20"/>
          <w:szCs w:val="20"/>
          <w:lang w:val="en-US"/>
        </w:rPr>
        <w:t>s period of study at the University.</w:t>
      </w:r>
    </w:p>
    <w:sectPr w:rsidR="00F568D9">
      <w:headerReference w:type="first" r:id="rId11"/>
      <w:pgSz w:w="12240" w:h="15840"/>
      <w:pgMar w:top="1440" w:right="1440" w:bottom="720" w:left="1440" w:header="0" w:footer="5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DC17" w14:textId="77777777" w:rsidR="005A0976" w:rsidRDefault="005A0976">
      <w:r>
        <w:separator/>
      </w:r>
    </w:p>
  </w:endnote>
  <w:endnote w:type="continuationSeparator" w:id="0">
    <w:p w14:paraId="17762649" w14:textId="77777777" w:rsidR="005A0976" w:rsidRDefault="005A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7AE2" w14:textId="77777777" w:rsidR="005A0976" w:rsidRDefault="005A0976">
      <w:r>
        <w:separator/>
      </w:r>
    </w:p>
  </w:footnote>
  <w:footnote w:type="continuationSeparator" w:id="0">
    <w:p w14:paraId="43026D20" w14:textId="77777777" w:rsidR="005A0976" w:rsidRDefault="005A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9CCF" w14:textId="4252E02B" w:rsidR="00E23D1F" w:rsidRDefault="00E23D1F">
    <w:pPr>
      <w:pStyle w:val="Header"/>
    </w:pPr>
    <w:r w:rsidRPr="00AD104D">
      <w:rPr>
        <w:noProof/>
      </w:rPr>
      <w:drawing>
        <wp:inline distT="0" distB="0" distL="0" distR="0" wp14:anchorId="006E9AD5" wp14:editId="2E367C40">
          <wp:extent cx="2579688" cy="1190625"/>
          <wp:effectExtent l="0" t="0" r="0" b="0"/>
          <wp:docPr id="21" name="Picture 21" descr="S:\COM-Gallagher\1. Communications Department\Departmental Logo (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Gallagher\1. Communications Department\Departmental Logo (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874" cy="1487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1B72"/>
    <w:multiLevelType w:val="hybridMultilevel"/>
    <w:tmpl w:val="171285F0"/>
    <w:styleLink w:val="ImportedStyle2"/>
    <w:lvl w:ilvl="0" w:tplc="D81C43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2197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4A494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4468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652A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52E0A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E2A6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14783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7F243F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147CB3"/>
    <w:multiLevelType w:val="hybridMultilevel"/>
    <w:tmpl w:val="50A6501C"/>
    <w:styleLink w:val="ImportedStyle1"/>
    <w:lvl w:ilvl="0" w:tplc="9462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CAD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5B1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BAE92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54B8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E593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C8222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ECD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89E8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36318"/>
    <w:multiLevelType w:val="hybridMultilevel"/>
    <w:tmpl w:val="171285F0"/>
    <w:numStyleLink w:val="ImportedStyle2"/>
  </w:abstractNum>
  <w:abstractNum w:abstractNumId="3" w15:restartNumberingAfterBreak="0">
    <w:nsid w:val="51F156F2"/>
    <w:multiLevelType w:val="hybridMultilevel"/>
    <w:tmpl w:val="C93C7B1A"/>
    <w:numStyleLink w:val="Bullets"/>
  </w:abstractNum>
  <w:abstractNum w:abstractNumId="4" w15:restartNumberingAfterBreak="0">
    <w:nsid w:val="545D3688"/>
    <w:multiLevelType w:val="hybridMultilevel"/>
    <w:tmpl w:val="50A6501C"/>
    <w:numStyleLink w:val="ImportedStyle1"/>
  </w:abstractNum>
  <w:abstractNum w:abstractNumId="5" w15:restartNumberingAfterBreak="0">
    <w:nsid w:val="7B20577F"/>
    <w:multiLevelType w:val="hybridMultilevel"/>
    <w:tmpl w:val="C93C7B1A"/>
    <w:styleLink w:val="Bullets"/>
    <w:lvl w:ilvl="0" w:tplc="2CDE98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42863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F0ADEE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5C82C8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2B479E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4E4C7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C5E03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352AA6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40646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37741782">
    <w:abstractNumId w:val="1"/>
  </w:num>
  <w:num w:numId="2" w16cid:durableId="1528061662">
    <w:abstractNumId w:val="4"/>
  </w:num>
  <w:num w:numId="3" w16cid:durableId="1015233838">
    <w:abstractNumId w:val="5"/>
  </w:num>
  <w:num w:numId="4" w16cid:durableId="643629238">
    <w:abstractNumId w:val="3"/>
  </w:num>
  <w:num w:numId="5" w16cid:durableId="1353454104">
    <w:abstractNumId w:val="0"/>
  </w:num>
  <w:num w:numId="6" w16cid:durableId="307825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D9"/>
    <w:rsid w:val="00057434"/>
    <w:rsid w:val="001B6711"/>
    <w:rsid w:val="004C08AA"/>
    <w:rsid w:val="00553416"/>
    <w:rsid w:val="005A0976"/>
    <w:rsid w:val="005F1102"/>
    <w:rsid w:val="007508CD"/>
    <w:rsid w:val="00905F60"/>
    <w:rsid w:val="00E23D1F"/>
    <w:rsid w:val="00F5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3F2BF"/>
  <w15:docId w15:val="{CE99FBF0-C50A-C547-877D-CDAF0932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fr-FR"/>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2">
    <w:name w:val="Imported Style 2"/>
    <w:pPr>
      <w:numPr>
        <w:numId w:val="5"/>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20"/>
      <w:szCs w:val="20"/>
      <w:u w:val="single" w:color="0563C1"/>
      <w:lang w:val="en-US"/>
    </w:rPr>
  </w:style>
  <w:style w:type="character" w:customStyle="1" w:styleId="Hyperlink1">
    <w:name w:val="Hyperlink.1"/>
    <w:basedOn w:val="None"/>
    <w:rPr>
      <w:rFonts w:ascii="Calibri" w:eastAsia="Calibri" w:hAnsi="Calibri" w:cs="Calibri"/>
      <w:outline w:val="0"/>
      <w:color w:val="0563C1"/>
      <w:sz w:val="20"/>
      <w:szCs w:val="20"/>
      <w:u w:val="single" w:color="0563C1"/>
      <w:lang w:val="fr-FR"/>
    </w:rPr>
  </w:style>
  <w:style w:type="character" w:customStyle="1" w:styleId="Hyperlink2">
    <w:name w:val="Hyperlink.2"/>
    <w:basedOn w:val="None"/>
    <w:rPr>
      <w:rFonts w:ascii="Calibri" w:eastAsia="Calibri" w:hAnsi="Calibri" w:cs="Calibri"/>
      <w:outline w:val="0"/>
      <w:color w:val="0563C1"/>
      <w:sz w:val="20"/>
      <w:szCs w:val="20"/>
      <w:u w:val="single" w:color="0563C1"/>
      <w:lang w:val="it-IT"/>
    </w:rPr>
  </w:style>
  <w:style w:type="paragraph" w:styleId="Header">
    <w:name w:val="header"/>
    <w:basedOn w:val="Normal"/>
    <w:link w:val="HeaderChar"/>
    <w:uiPriority w:val="99"/>
    <w:unhideWhenUsed/>
    <w:rsid w:val="00E23D1F"/>
    <w:pPr>
      <w:tabs>
        <w:tab w:val="center" w:pos="4680"/>
        <w:tab w:val="right" w:pos="9360"/>
      </w:tabs>
    </w:pPr>
  </w:style>
  <w:style w:type="character" w:customStyle="1" w:styleId="HeaderChar">
    <w:name w:val="Header Char"/>
    <w:basedOn w:val="DefaultParagraphFont"/>
    <w:link w:val="Header"/>
    <w:uiPriority w:val="99"/>
    <w:rsid w:val="00E23D1F"/>
    <w:rPr>
      <w:sz w:val="24"/>
      <w:szCs w:val="24"/>
    </w:rPr>
  </w:style>
  <w:style w:type="paragraph" w:styleId="Footer">
    <w:name w:val="footer"/>
    <w:basedOn w:val="Normal"/>
    <w:link w:val="FooterChar"/>
    <w:uiPriority w:val="99"/>
    <w:unhideWhenUsed/>
    <w:rsid w:val="00E23D1F"/>
    <w:pPr>
      <w:tabs>
        <w:tab w:val="center" w:pos="4680"/>
        <w:tab w:val="right" w:pos="9360"/>
      </w:tabs>
    </w:pPr>
  </w:style>
  <w:style w:type="character" w:customStyle="1" w:styleId="FooterChar">
    <w:name w:val="Footer Char"/>
    <w:basedOn w:val="DefaultParagraphFont"/>
    <w:link w:val="Footer"/>
    <w:uiPriority w:val="99"/>
    <w:rsid w:val="00E23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acu.org/trending-topics/essential-learning-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lloy.smartcatalogiq.com/2023-2024/undergraduate-catalog/" TargetMode="External"/><Relationship Id="rId4" Type="http://schemas.openxmlformats.org/officeDocument/2006/relationships/webSettings" Target="webSettings.xml"/><Relationship Id="rId9" Type="http://schemas.openxmlformats.org/officeDocument/2006/relationships/hyperlink" Target="https://www.molloy.edu/academics/resources/resources-for-students/student-solution-center/undeclared-advisement/career-o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Thomas Kenny</cp:lastModifiedBy>
  <cp:revision>5</cp:revision>
  <dcterms:created xsi:type="dcterms:W3CDTF">2024-02-14T18:10:00Z</dcterms:created>
  <dcterms:modified xsi:type="dcterms:W3CDTF">2024-02-28T17:22:00Z</dcterms:modified>
</cp:coreProperties>
</file>